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409"/>
        <w:gridCol w:w="5608"/>
      </w:tblGrid>
      <w:tr w:rsidR="005254DA" w:rsidRPr="005254DA" w14:paraId="761C8A3C" w14:textId="77777777" w:rsidTr="00367CEB">
        <w:trPr>
          <w:trHeight w:val="945"/>
          <w:tblCellSpacing w:w="0" w:type="dxa"/>
        </w:trPr>
        <w:tc>
          <w:tcPr>
            <w:tcW w:w="3409" w:type="dxa"/>
            <w:shd w:val="clear" w:color="auto" w:fill="FFFFFF"/>
            <w:tcMar>
              <w:top w:w="0" w:type="dxa"/>
              <w:left w:w="108" w:type="dxa"/>
              <w:bottom w:w="0" w:type="dxa"/>
              <w:right w:w="108" w:type="dxa"/>
            </w:tcMar>
            <w:hideMark/>
          </w:tcPr>
          <w:p w14:paraId="26B4E7C1" w14:textId="77777777" w:rsidR="00A011BF" w:rsidRPr="005254DA" w:rsidRDefault="00005D60" w:rsidP="004A0AD4">
            <w:pPr>
              <w:spacing w:before="120" w:after="120" w:line="234" w:lineRule="atLeast"/>
              <w:jc w:val="center"/>
              <w:rPr>
                <w:rFonts w:eastAsia="Times New Roman" w:cs="Times New Roman"/>
                <w:color w:val="000000" w:themeColor="text1"/>
                <w:sz w:val="26"/>
                <w:szCs w:val="26"/>
              </w:rPr>
            </w:pPr>
            <w:r w:rsidRPr="005254DA">
              <w:rPr>
                <w:rFonts w:eastAsia="Times New Roman" w:cs="Times New Roman"/>
                <w:b/>
                <w:bCs/>
                <w:noProof/>
                <w:color w:val="000000" w:themeColor="text1"/>
                <w:sz w:val="26"/>
                <w:szCs w:val="26"/>
                <w:lang w:val="vi-VN"/>
              </w:rPr>
              <mc:AlternateContent>
                <mc:Choice Requires="wps">
                  <w:drawing>
                    <wp:anchor distT="0" distB="0" distL="114300" distR="114300" simplePos="0" relativeHeight="251659264" behindDoc="0" locked="0" layoutInCell="1" allowOverlap="1" wp14:anchorId="01A785B0" wp14:editId="5D42701C">
                      <wp:simplePos x="0" y="0"/>
                      <wp:positionH relativeFrom="column">
                        <wp:posOffset>676275</wp:posOffset>
                      </wp:positionH>
                      <wp:positionV relativeFrom="paragraph">
                        <wp:posOffset>304856</wp:posOffset>
                      </wp:positionV>
                      <wp:extent cx="583776"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583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xmlns:w16sdtdh="http://schemas.microsoft.com/office/word/2020/wordml/sdtdatahash">
                  <w:pict>
                    <v:line w14:anchorId="6A4CB011" id="Straight Connector 4" o:spid="_x0000_s1026"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25pt,24pt" to="99.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" strokecolor="black [3200]" strokeweight=".5pt">
                      <v:stroke joinstyle="miter"/>
                    </v:line>
                  </w:pict>
                </mc:Fallback>
              </mc:AlternateContent>
            </w:r>
            <w:r w:rsidR="00A011BF" w:rsidRPr="005254DA">
              <w:rPr>
                <w:rFonts w:eastAsia="Times New Roman" w:cs="Times New Roman"/>
                <w:b/>
                <w:bCs/>
                <w:color w:val="000000" w:themeColor="text1"/>
                <w:sz w:val="26"/>
                <w:szCs w:val="26"/>
                <w:lang w:val="vi-VN"/>
              </w:rPr>
              <w:t>CHÍNH PHỦ</w:t>
            </w:r>
            <w:r w:rsidR="00A011BF" w:rsidRPr="005254DA">
              <w:rPr>
                <w:rFonts w:eastAsia="Times New Roman" w:cs="Times New Roman"/>
                <w:b/>
                <w:bCs/>
                <w:color w:val="000000" w:themeColor="text1"/>
                <w:sz w:val="26"/>
                <w:szCs w:val="26"/>
                <w:lang w:val="vi-VN"/>
              </w:rPr>
              <w:br/>
            </w:r>
          </w:p>
        </w:tc>
        <w:tc>
          <w:tcPr>
            <w:tcW w:w="5608" w:type="dxa"/>
            <w:shd w:val="clear" w:color="auto" w:fill="FFFFFF"/>
            <w:tcMar>
              <w:top w:w="0" w:type="dxa"/>
              <w:left w:w="108" w:type="dxa"/>
              <w:bottom w:w="0" w:type="dxa"/>
              <w:right w:w="108" w:type="dxa"/>
            </w:tcMar>
            <w:hideMark/>
          </w:tcPr>
          <w:p w14:paraId="052BA318" w14:textId="5D3C0F46" w:rsidR="00A011BF" w:rsidRPr="005254DA" w:rsidRDefault="009F7041" w:rsidP="003125F0">
            <w:pPr>
              <w:spacing w:before="120" w:after="120" w:line="234" w:lineRule="atLeast"/>
              <w:jc w:val="center"/>
              <w:rPr>
                <w:rFonts w:eastAsia="Times New Roman" w:cs="Times New Roman"/>
                <w:color w:val="000000" w:themeColor="text1"/>
                <w:sz w:val="26"/>
                <w:szCs w:val="26"/>
              </w:rPr>
            </w:pPr>
            <w:r w:rsidRPr="005254DA">
              <w:rPr>
                <w:rFonts w:eastAsia="Times New Roman" w:cs="Times New Roman"/>
                <w:b/>
                <w:bCs/>
                <w:noProof/>
                <w:color w:val="000000" w:themeColor="text1"/>
                <w:sz w:val="26"/>
                <w:szCs w:val="26"/>
                <w:lang w:val="vi-VN"/>
              </w:rPr>
              <mc:AlternateContent>
                <mc:Choice Requires="wps">
                  <w:drawing>
                    <wp:anchor distT="0" distB="0" distL="114300" distR="114300" simplePos="0" relativeHeight="251661312" behindDoc="0" locked="0" layoutInCell="1" allowOverlap="1" wp14:anchorId="76E50A31" wp14:editId="265464A0">
                      <wp:simplePos x="0" y="0"/>
                      <wp:positionH relativeFrom="column">
                        <wp:posOffset>637746</wp:posOffset>
                      </wp:positionH>
                      <wp:positionV relativeFrom="paragraph">
                        <wp:posOffset>502285</wp:posOffset>
                      </wp:positionV>
                      <wp:extent cx="214185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418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FBB3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39.55pt" to="218.8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" strokecolor="black [3200]" strokeweight=".5pt">
                      <v:stroke joinstyle="miter"/>
                    </v:line>
                  </w:pict>
                </mc:Fallback>
              </mc:AlternateContent>
            </w:r>
            <w:r w:rsidR="00A011BF" w:rsidRPr="005254DA">
              <w:rPr>
                <w:rFonts w:eastAsia="Times New Roman" w:cs="Times New Roman"/>
                <w:b/>
                <w:bCs/>
                <w:color w:val="000000" w:themeColor="text1"/>
                <w:sz w:val="24"/>
                <w:szCs w:val="24"/>
                <w:lang w:val="vi-VN"/>
              </w:rPr>
              <w:t>CỘNG HÒA XÃ HỘI CHỦ NGHĨA VIỆT NAM</w:t>
            </w:r>
            <w:r w:rsidR="00A011BF" w:rsidRPr="005254DA">
              <w:rPr>
                <w:rFonts w:eastAsia="Times New Roman" w:cs="Times New Roman"/>
                <w:b/>
                <w:bCs/>
                <w:color w:val="000000" w:themeColor="text1"/>
                <w:sz w:val="26"/>
                <w:szCs w:val="26"/>
                <w:lang w:val="vi-VN"/>
              </w:rPr>
              <w:br/>
            </w:r>
            <w:r w:rsidR="00A011BF" w:rsidRPr="005254DA">
              <w:rPr>
                <w:rFonts w:eastAsia="Times New Roman" w:cs="Times New Roman"/>
                <w:b/>
                <w:bCs/>
                <w:color w:val="000000" w:themeColor="text1"/>
                <w:szCs w:val="26"/>
                <w:lang w:val="vi-VN"/>
              </w:rPr>
              <w:t>Độc lập - Tự do - Hạnh phúc</w:t>
            </w:r>
            <w:r w:rsidR="00A011BF" w:rsidRPr="005254DA">
              <w:rPr>
                <w:rFonts w:eastAsia="Times New Roman" w:cs="Times New Roman"/>
                <w:b/>
                <w:bCs/>
                <w:color w:val="000000" w:themeColor="text1"/>
                <w:sz w:val="26"/>
                <w:szCs w:val="26"/>
                <w:lang w:val="vi-VN"/>
              </w:rPr>
              <w:br/>
            </w:r>
          </w:p>
        </w:tc>
      </w:tr>
      <w:tr w:rsidR="005254DA" w:rsidRPr="005254DA" w14:paraId="1B764EA4" w14:textId="77777777" w:rsidTr="00367CEB">
        <w:trPr>
          <w:trHeight w:val="638"/>
          <w:tblCellSpacing w:w="0" w:type="dxa"/>
        </w:trPr>
        <w:tc>
          <w:tcPr>
            <w:tcW w:w="3409" w:type="dxa"/>
            <w:shd w:val="clear" w:color="auto" w:fill="FFFFFF"/>
            <w:tcMar>
              <w:top w:w="0" w:type="dxa"/>
              <w:left w:w="108" w:type="dxa"/>
              <w:bottom w:w="0" w:type="dxa"/>
              <w:right w:w="108" w:type="dxa"/>
            </w:tcMar>
            <w:hideMark/>
          </w:tcPr>
          <w:p w14:paraId="3FF01AAE" w14:textId="3CA1F914" w:rsidR="00A011BF" w:rsidRPr="005254DA" w:rsidRDefault="00A011BF" w:rsidP="007A029A">
            <w:pPr>
              <w:spacing w:before="120" w:after="120" w:line="320" w:lineRule="exact"/>
              <w:jc w:val="center"/>
              <w:rPr>
                <w:rFonts w:eastAsia="Times New Roman" w:cs="Times New Roman"/>
                <w:color w:val="000000" w:themeColor="text1"/>
                <w:sz w:val="26"/>
                <w:szCs w:val="26"/>
              </w:rPr>
            </w:pPr>
            <w:r w:rsidRPr="005254DA">
              <w:rPr>
                <w:rFonts w:eastAsia="Times New Roman" w:cs="Times New Roman"/>
                <w:color w:val="000000" w:themeColor="text1"/>
                <w:szCs w:val="26"/>
                <w:lang w:val="vi-VN"/>
              </w:rPr>
              <w:t>Số: </w:t>
            </w:r>
            <w:r w:rsidR="004C7DE1" w:rsidRPr="005254DA">
              <w:rPr>
                <w:rFonts w:eastAsia="Times New Roman" w:cs="Times New Roman"/>
                <w:color w:val="000000" w:themeColor="text1"/>
                <w:szCs w:val="26"/>
              </w:rPr>
              <w:t xml:space="preserve">   </w:t>
            </w:r>
            <w:r w:rsidR="005A3B63" w:rsidRPr="005254DA">
              <w:rPr>
                <w:rFonts w:eastAsia="Times New Roman" w:cs="Times New Roman"/>
                <w:color w:val="000000" w:themeColor="text1"/>
                <w:szCs w:val="26"/>
              </w:rPr>
              <w:t xml:space="preserve">     </w:t>
            </w:r>
            <w:r w:rsidR="004C7DE1" w:rsidRPr="005254DA">
              <w:rPr>
                <w:rFonts w:eastAsia="Times New Roman" w:cs="Times New Roman"/>
                <w:color w:val="000000" w:themeColor="text1"/>
                <w:szCs w:val="26"/>
              </w:rPr>
              <w:t xml:space="preserve">  </w:t>
            </w:r>
            <w:r w:rsidRPr="005254DA">
              <w:rPr>
                <w:rFonts w:eastAsia="Times New Roman" w:cs="Times New Roman"/>
                <w:color w:val="000000" w:themeColor="text1"/>
                <w:szCs w:val="26"/>
              </w:rPr>
              <w:t>/2021</w:t>
            </w:r>
            <w:r w:rsidRPr="005254DA">
              <w:rPr>
                <w:rFonts w:eastAsia="Times New Roman" w:cs="Times New Roman"/>
                <w:color w:val="000000" w:themeColor="text1"/>
                <w:szCs w:val="26"/>
                <w:lang w:val="vi-VN"/>
              </w:rPr>
              <w:t>/N</w:t>
            </w:r>
            <w:r w:rsidRPr="005254DA">
              <w:rPr>
                <w:rFonts w:eastAsia="Times New Roman" w:cs="Times New Roman"/>
                <w:color w:val="000000" w:themeColor="text1"/>
                <w:szCs w:val="26"/>
              </w:rPr>
              <w:t>Đ-</w:t>
            </w:r>
            <w:r w:rsidRPr="005254DA">
              <w:rPr>
                <w:rFonts w:eastAsia="Times New Roman" w:cs="Times New Roman"/>
                <w:color w:val="000000" w:themeColor="text1"/>
                <w:szCs w:val="26"/>
                <w:lang w:val="vi-VN"/>
              </w:rPr>
              <w:t>CP</w:t>
            </w:r>
          </w:p>
        </w:tc>
        <w:tc>
          <w:tcPr>
            <w:tcW w:w="5608" w:type="dxa"/>
            <w:shd w:val="clear" w:color="auto" w:fill="FFFFFF"/>
            <w:tcMar>
              <w:top w:w="0" w:type="dxa"/>
              <w:left w:w="108" w:type="dxa"/>
              <w:bottom w:w="0" w:type="dxa"/>
              <w:right w:w="108" w:type="dxa"/>
            </w:tcMar>
            <w:hideMark/>
          </w:tcPr>
          <w:p w14:paraId="793C5ADA" w14:textId="710EFB0B" w:rsidR="00A011BF" w:rsidRPr="005254DA" w:rsidRDefault="0065611B" w:rsidP="007A029A">
            <w:pPr>
              <w:spacing w:before="120" w:after="120" w:line="320" w:lineRule="exact"/>
              <w:jc w:val="center"/>
              <w:rPr>
                <w:rFonts w:eastAsia="Times New Roman" w:cs="Times New Roman"/>
                <w:color w:val="000000" w:themeColor="text1"/>
                <w:sz w:val="26"/>
                <w:szCs w:val="26"/>
              </w:rPr>
            </w:pPr>
            <w:r w:rsidRPr="005254DA">
              <w:rPr>
                <w:rFonts w:eastAsia="Times New Roman" w:cs="Times New Roman"/>
                <w:i/>
                <w:iCs/>
                <w:color w:val="000000" w:themeColor="text1"/>
                <w:szCs w:val="26"/>
              </w:rPr>
              <w:t xml:space="preserve">      </w:t>
            </w:r>
            <w:r w:rsidR="00A011BF" w:rsidRPr="005254DA">
              <w:rPr>
                <w:rFonts w:eastAsia="Times New Roman" w:cs="Times New Roman"/>
                <w:i/>
                <w:iCs/>
                <w:color w:val="000000" w:themeColor="text1"/>
                <w:szCs w:val="26"/>
                <w:lang w:val="vi-VN"/>
              </w:rPr>
              <w:t xml:space="preserve">Hà Nội, ngày </w:t>
            </w:r>
            <w:r w:rsidR="00B525F0" w:rsidRPr="005254DA">
              <w:rPr>
                <w:rFonts w:eastAsia="Times New Roman" w:cs="Times New Roman"/>
                <w:i/>
                <w:iCs/>
                <w:color w:val="000000" w:themeColor="text1"/>
                <w:szCs w:val="26"/>
              </w:rPr>
              <w:t xml:space="preserve">  </w:t>
            </w:r>
            <w:r w:rsidR="007A029A" w:rsidRPr="005254DA">
              <w:rPr>
                <w:rFonts w:eastAsia="Times New Roman" w:cs="Times New Roman"/>
                <w:i/>
                <w:iCs/>
                <w:color w:val="000000" w:themeColor="text1"/>
                <w:szCs w:val="26"/>
              </w:rPr>
              <w:t xml:space="preserve">   </w:t>
            </w:r>
            <w:r w:rsidR="004C7DE1" w:rsidRPr="005254DA">
              <w:rPr>
                <w:rFonts w:eastAsia="Times New Roman" w:cs="Times New Roman"/>
                <w:i/>
                <w:iCs/>
                <w:color w:val="000000" w:themeColor="text1"/>
                <w:szCs w:val="26"/>
              </w:rPr>
              <w:t xml:space="preserve">  </w:t>
            </w:r>
            <w:r w:rsidR="00A011BF" w:rsidRPr="005254DA">
              <w:rPr>
                <w:rFonts w:eastAsia="Times New Roman" w:cs="Times New Roman"/>
                <w:i/>
                <w:iCs/>
                <w:color w:val="000000" w:themeColor="text1"/>
                <w:szCs w:val="26"/>
                <w:lang w:val="vi-VN"/>
              </w:rPr>
              <w:t xml:space="preserve"> tháng  </w:t>
            </w:r>
            <w:r w:rsidR="00B525F0" w:rsidRPr="005254DA">
              <w:rPr>
                <w:rFonts w:eastAsia="Times New Roman" w:cs="Times New Roman"/>
                <w:i/>
                <w:iCs/>
                <w:color w:val="000000" w:themeColor="text1"/>
                <w:szCs w:val="26"/>
              </w:rPr>
              <w:t xml:space="preserve">   </w:t>
            </w:r>
            <w:r w:rsidR="003125F0" w:rsidRPr="005254DA">
              <w:rPr>
                <w:rFonts w:eastAsia="Times New Roman" w:cs="Times New Roman"/>
                <w:i/>
                <w:iCs/>
                <w:color w:val="000000" w:themeColor="text1"/>
                <w:szCs w:val="26"/>
              </w:rPr>
              <w:t xml:space="preserve"> </w:t>
            </w:r>
            <w:r w:rsidR="00A011BF" w:rsidRPr="005254DA">
              <w:rPr>
                <w:rFonts w:eastAsia="Times New Roman" w:cs="Times New Roman"/>
                <w:i/>
                <w:iCs/>
                <w:color w:val="000000" w:themeColor="text1"/>
                <w:szCs w:val="26"/>
                <w:lang w:val="vi-VN"/>
              </w:rPr>
              <w:t>năm 20</w:t>
            </w:r>
            <w:r w:rsidR="00A011BF" w:rsidRPr="005254DA">
              <w:rPr>
                <w:rFonts w:eastAsia="Times New Roman" w:cs="Times New Roman"/>
                <w:i/>
                <w:iCs/>
                <w:color w:val="000000" w:themeColor="text1"/>
                <w:szCs w:val="26"/>
              </w:rPr>
              <w:t>2</w:t>
            </w:r>
            <w:r w:rsidR="00A011BF" w:rsidRPr="005254DA">
              <w:rPr>
                <w:rFonts w:eastAsia="Times New Roman" w:cs="Times New Roman"/>
                <w:i/>
                <w:iCs/>
                <w:color w:val="000000" w:themeColor="text1"/>
                <w:szCs w:val="26"/>
                <w:lang w:val="vi-VN"/>
              </w:rPr>
              <w:t>1</w:t>
            </w:r>
          </w:p>
        </w:tc>
      </w:tr>
    </w:tbl>
    <w:p w14:paraId="24B39D5B" w14:textId="3924B86F" w:rsidR="00A011BF" w:rsidRPr="005254DA" w:rsidRDefault="00183D10" w:rsidP="004A0AD4">
      <w:pPr>
        <w:shd w:val="clear" w:color="auto" w:fill="FFFFFF"/>
        <w:spacing w:before="120" w:after="120" w:line="234" w:lineRule="atLeast"/>
        <w:jc w:val="center"/>
        <w:rPr>
          <w:rFonts w:eastAsia="Times New Roman" w:cs="Times New Roman"/>
          <w:color w:val="000000" w:themeColor="text1"/>
          <w:sz w:val="26"/>
          <w:szCs w:val="26"/>
        </w:rPr>
      </w:pPr>
      <w:r w:rsidRPr="005254DA">
        <w:rPr>
          <w:rFonts w:eastAsia="Times New Roman" w:cs="Times New Roman"/>
          <w:noProof/>
          <w:color w:val="000000" w:themeColor="text1"/>
          <w:sz w:val="26"/>
          <w:szCs w:val="26"/>
        </w:rPr>
        <mc:AlternateContent>
          <mc:Choice Requires="wps">
            <w:drawing>
              <wp:anchor distT="0" distB="0" distL="114300" distR="114300" simplePos="0" relativeHeight="251658240" behindDoc="0" locked="0" layoutInCell="1" allowOverlap="1" wp14:anchorId="5C12D887" wp14:editId="0282AD99">
                <wp:simplePos x="0" y="0"/>
                <wp:positionH relativeFrom="column">
                  <wp:posOffset>441096</wp:posOffset>
                </wp:positionH>
                <wp:positionV relativeFrom="paragraph">
                  <wp:posOffset>-22606</wp:posOffset>
                </wp:positionV>
                <wp:extent cx="1294130" cy="321513"/>
                <wp:effectExtent l="0" t="0" r="20320" b="215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321513"/>
                        </a:xfrm>
                        <a:prstGeom prst="rect">
                          <a:avLst/>
                        </a:prstGeom>
                        <a:solidFill>
                          <a:srgbClr val="FFFFFF"/>
                        </a:solidFill>
                        <a:ln w="9525">
                          <a:solidFill>
                            <a:srgbClr val="000000"/>
                          </a:solidFill>
                          <a:miter lim="800000"/>
                          <a:headEnd/>
                          <a:tailEnd/>
                        </a:ln>
                      </wps:spPr>
                      <wps:txbx>
                        <w:txbxContent>
                          <w:p w14:paraId="26F9062C" w14:textId="608DCAF0" w:rsidR="00553347" w:rsidRPr="00286EEC" w:rsidRDefault="00553347" w:rsidP="00286EEC">
                            <w:pPr>
                              <w:spacing w:after="0"/>
                              <w:jc w:val="center"/>
                              <w:rPr>
                                <w:b/>
                                <w:sz w:val="26"/>
                              </w:rPr>
                            </w:pPr>
                            <w:r w:rsidRPr="00286EEC">
                              <w:rPr>
                                <w:b/>
                                <w:sz w:val="26"/>
                              </w:rPr>
                              <w:t>Dự thảo</w:t>
                            </w:r>
                            <w:r w:rsidR="00216192" w:rsidRPr="00286EEC">
                              <w:rPr>
                                <w:b/>
                                <w:sz w:val="26"/>
                              </w:rPr>
                              <w:t xml:space="preserve"> </w:t>
                            </w:r>
                            <w:r w:rsidR="0099610D">
                              <w:rPr>
                                <w:b/>
                                <w:sz w:val="2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2D887" id="_x0000_t202" coordsize="21600,21600" o:spt="202" path="m,l,21600r21600,l21600,xe">
                <v:stroke joinstyle="miter"/>
                <v:path gradientshapeok="t" o:connecttype="rect"/>
              </v:shapetype>
              <v:shape id="Text Box 2" o:spid="_x0000_s1026" type="#_x0000_t202" style="position:absolute;left:0;text-align:left;margin-left:34.75pt;margin-top:-1.8pt;width:101.9pt;height:2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">
                <v:textbox>
                  <w:txbxContent>
                    <w:p w14:paraId="26F9062C" w14:textId="608DCAF0" w:rsidR="00553347" w:rsidRPr="00286EEC" w:rsidRDefault="00553347" w:rsidP="00286EEC">
                      <w:pPr>
                        <w:spacing w:after="0"/>
                        <w:jc w:val="center"/>
                        <w:rPr>
                          <w:b/>
                          <w:sz w:val="26"/>
                        </w:rPr>
                      </w:pPr>
                      <w:r w:rsidRPr="00286EEC">
                        <w:rPr>
                          <w:b/>
                          <w:sz w:val="26"/>
                        </w:rPr>
                        <w:t>Dự thảo</w:t>
                      </w:r>
                      <w:r w:rsidR="00216192" w:rsidRPr="00286EEC">
                        <w:rPr>
                          <w:b/>
                          <w:sz w:val="26"/>
                        </w:rPr>
                        <w:t xml:space="preserve"> </w:t>
                      </w:r>
                      <w:r w:rsidR="0099610D">
                        <w:rPr>
                          <w:b/>
                          <w:sz w:val="26"/>
                        </w:rPr>
                        <w:t>3</w:t>
                      </w:r>
                    </w:p>
                  </w:txbxContent>
                </v:textbox>
              </v:shape>
            </w:pict>
          </mc:Fallback>
        </mc:AlternateContent>
      </w:r>
    </w:p>
    <w:p w14:paraId="19A8733E" w14:textId="77777777" w:rsidR="00A011BF" w:rsidRPr="005254DA" w:rsidRDefault="00A011BF" w:rsidP="004A0AD4">
      <w:pPr>
        <w:shd w:val="clear" w:color="auto" w:fill="FFFFFF"/>
        <w:spacing w:after="0" w:line="234" w:lineRule="atLeast"/>
        <w:jc w:val="center"/>
        <w:rPr>
          <w:rFonts w:eastAsia="Times New Roman" w:cs="Times New Roman"/>
          <w:color w:val="000000" w:themeColor="text1"/>
          <w:sz w:val="26"/>
          <w:szCs w:val="26"/>
        </w:rPr>
      </w:pPr>
      <w:bookmarkStart w:id="0" w:name="loai_1"/>
      <w:r w:rsidRPr="005254DA">
        <w:rPr>
          <w:rFonts w:eastAsia="Times New Roman" w:cs="Times New Roman"/>
          <w:b/>
          <w:bCs/>
          <w:color w:val="000000" w:themeColor="text1"/>
          <w:sz w:val="26"/>
          <w:szCs w:val="26"/>
          <w:lang w:val="vi-VN"/>
        </w:rPr>
        <w:t>NGHỊ ĐỊNH</w:t>
      </w:r>
      <w:bookmarkEnd w:id="0"/>
    </w:p>
    <w:p w14:paraId="6E59DA6D" w14:textId="77777777" w:rsidR="003125F0" w:rsidRPr="005254DA" w:rsidRDefault="00EA12ED" w:rsidP="004A0AD4">
      <w:pPr>
        <w:shd w:val="clear" w:color="auto" w:fill="FFFFFF"/>
        <w:spacing w:after="0" w:line="234" w:lineRule="atLeast"/>
        <w:jc w:val="center"/>
        <w:rPr>
          <w:rFonts w:eastAsia="Times New Roman" w:cs="Times New Roman"/>
          <w:b/>
          <w:color w:val="000000" w:themeColor="text1"/>
          <w:szCs w:val="26"/>
        </w:rPr>
      </w:pPr>
      <w:r w:rsidRPr="005254DA">
        <w:rPr>
          <w:rFonts w:eastAsia="Times New Roman" w:cs="Times New Roman"/>
          <w:b/>
          <w:color w:val="000000" w:themeColor="text1"/>
          <w:szCs w:val="26"/>
        </w:rPr>
        <w:t>Sửa đổi, bổ sung một số điều của Nghị định số 04/2021/NĐ-CP</w:t>
      </w:r>
      <w:r w:rsidRPr="005254DA">
        <w:rPr>
          <w:rFonts w:eastAsia="Times New Roman" w:cs="Times New Roman"/>
          <w:b/>
          <w:color w:val="000000" w:themeColor="text1"/>
          <w:szCs w:val="26"/>
        </w:rPr>
        <w:br/>
        <w:t>ngày 22 tháng 01 năm 2021 của Chính phủ quy định</w:t>
      </w:r>
      <w:r w:rsidR="003125F0" w:rsidRPr="005254DA">
        <w:rPr>
          <w:rFonts w:eastAsia="Times New Roman" w:cs="Times New Roman"/>
          <w:b/>
          <w:color w:val="000000" w:themeColor="text1"/>
          <w:szCs w:val="26"/>
        </w:rPr>
        <w:t xml:space="preserve"> </w:t>
      </w:r>
      <w:r w:rsidRPr="005254DA">
        <w:rPr>
          <w:rFonts w:eastAsia="Times New Roman" w:cs="Times New Roman"/>
          <w:b/>
          <w:color w:val="000000" w:themeColor="text1"/>
          <w:szCs w:val="26"/>
        </w:rPr>
        <w:t xml:space="preserve">về </w:t>
      </w:r>
    </w:p>
    <w:p w14:paraId="081D7DB0" w14:textId="28B8B42B" w:rsidR="00A011BF" w:rsidRPr="005254DA" w:rsidRDefault="00EA12ED" w:rsidP="004A0AD4">
      <w:pPr>
        <w:shd w:val="clear" w:color="auto" w:fill="FFFFFF"/>
        <w:spacing w:after="0" w:line="234" w:lineRule="atLeast"/>
        <w:jc w:val="center"/>
        <w:rPr>
          <w:rFonts w:eastAsia="Times New Roman" w:cs="Times New Roman"/>
          <w:color w:val="000000" w:themeColor="text1"/>
          <w:sz w:val="26"/>
          <w:szCs w:val="26"/>
        </w:rPr>
      </w:pPr>
      <w:r w:rsidRPr="005254DA">
        <w:rPr>
          <w:rFonts w:eastAsia="Times New Roman" w:cs="Times New Roman"/>
          <w:b/>
          <w:color w:val="000000" w:themeColor="text1"/>
          <w:szCs w:val="26"/>
        </w:rPr>
        <w:t>xử phạt vi phạm hành chính trong lĩnh vực giáo dục</w:t>
      </w:r>
      <w:r w:rsidRPr="005254DA">
        <w:rPr>
          <w:rFonts w:eastAsia="Times New Roman" w:cs="Times New Roman"/>
          <w:color w:val="000000" w:themeColor="text1"/>
          <w:szCs w:val="26"/>
        </w:rPr>
        <w:t xml:space="preserve"> </w:t>
      </w:r>
    </w:p>
    <w:p w14:paraId="6E6B869A" w14:textId="50E48E31" w:rsidR="004A0AD4" w:rsidRPr="005254DA" w:rsidRDefault="00367CEB" w:rsidP="004A0AD4">
      <w:pPr>
        <w:shd w:val="clear" w:color="auto" w:fill="FFFFFF"/>
        <w:spacing w:before="120" w:after="120" w:line="234" w:lineRule="atLeast"/>
        <w:jc w:val="both"/>
        <w:rPr>
          <w:rFonts w:eastAsia="Times New Roman" w:cs="Times New Roman"/>
          <w:i/>
          <w:iCs/>
          <w:color w:val="000000" w:themeColor="text1"/>
          <w:sz w:val="26"/>
          <w:szCs w:val="26"/>
          <w:lang w:val="vi-VN"/>
        </w:rPr>
      </w:pPr>
      <w:r w:rsidRPr="005254DA">
        <w:rPr>
          <w:rFonts w:eastAsia="Times New Roman" w:cs="Times New Roman"/>
          <w:b/>
          <w:bCs/>
          <w:noProof/>
          <w:color w:val="000000" w:themeColor="text1"/>
          <w:sz w:val="26"/>
          <w:szCs w:val="26"/>
          <w:lang w:val="vi-VN"/>
        </w:rPr>
        <mc:AlternateContent>
          <mc:Choice Requires="wps">
            <w:drawing>
              <wp:anchor distT="0" distB="0" distL="114300" distR="114300" simplePos="0" relativeHeight="251663360" behindDoc="0" locked="0" layoutInCell="1" allowOverlap="1" wp14:anchorId="787D5746" wp14:editId="695E0F87">
                <wp:simplePos x="0" y="0"/>
                <wp:positionH relativeFrom="margin">
                  <wp:posOffset>2189760</wp:posOffset>
                </wp:positionH>
                <wp:positionV relativeFrom="paragraph">
                  <wp:posOffset>80848</wp:posOffset>
                </wp:positionV>
                <wp:extent cx="144841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484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495479E8"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2.4pt,6.35pt" to="286.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" strokecolor="black [3200]" strokeweight=".5pt">
                <v:stroke joinstyle="miter"/>
                <w10:wrap anchorx="margin"/>
              </v:line>
            </w:pict>
          </mc:Fallback>
        </mc:AlternateContent>
      </w:r>
    </w:p>
    <w:p w14:paraId="2E17AE98"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i/>
          <w:iCs/>
          <w:color w:val="000000" w:themeColor="text1"/>
          <w:szCs w:val="28"/>
          <w:lang w:val="vi-VN"/>
        </w:rPr>
        <w:t>Căn cứ Luật Tổ chức Ch</w:t>
      </w:r>
      <w:r w:rsidRPr="005254DA">
        <w:rPr>
          <w:rFonts w:eastAsia="Times New Roman" w:cs="Times New Roman"/>
          <w:i/>
          <w:iCs/>
          <w:color w:val="000000" w:themeColor="text1"/>
          <w:szCs w:val="28"/>
        </w:rPr>
        <w:t>í</w:t>
      </w:r>
      <w:r w:rsidRPr="005254DA">
        <w:rPr>
          <w:rFonts w:eastAsia="Times New Roman" w:cs="Times New Roman"/>
          <w:i/>
          <w:iCs/>
          <w:color w:val="000000" w:themeColor="text1"/>
          <w:szCs w:val="28"/>
          <w:lang w:val="vi-VN"/>
        </w:rPr>
        <w:t>nh phủ ngày 19 tháng 6 năm 2015; Luật sửa đổi, bổ sung một số điều của Luật Tổ chức Chính phủ và Luật Tổ chức ch</w:t>
      </w:r>
      <w:r w:rsidRPr="005254DA">
        <w:rPr>
          <w:rFonts w:eastAsia="Times New Roman" w:cs="Times New Roman"/>
          <w:i/>
          <w:iCs/>
          <w:color w:val="000000" w:themeColor="text1"/>
          <w:szCs w:val="28"/>
        </w:rPr>
        <w:t>í</w:t>
      </w:r>
      <w:r w:rsidRPr="005254DA">
        <w:rPr>
          <w:rFonts w:eastAsia="Times New Roman" w:cs="Times New Roman"/>
          <w:i/>
          <w:iCs/>
          <w:color w:val="000000" w:themeColor="text1"/>
          <w:szCs w:val="28"/>
          <w:lang w:val="vi-VN"/>
        </w:rPr>
        <w:t>nh quyền địa phương ngày 22 tháng 11 năm 2019;</w:t>
      </w:r>
    </w:p>
    <w:p w14:paraId="5D91BF61"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i/>
          <w:iCs/>
          <w:color w:val="000000" w:themeColor="text1"/>
          <w:szCs w:val="28"/>
          <w:lang w:val="vi-VN"/>
        </w:rPr>
        <w:t>Căn cứ Luật Xử </w:t>
      </w:r>
      <w:r w:rsidRPr="005254DA">
        <w:rPr>
          <w:rFonts w:eastAsia="Times New Roman" w:cs="Times New Roman"/>
          <w:i/>
          <w:iCs/>
          <w:color w:val="000000" w:themeColor="text1"/>
          <w:szCs w:val="28"/>
        </w:rPr>
        <w:t>l</w:t>
      </w:r>
      <w:r w:rsidRPr="005254DA">
        <w:rPr>
          <w:rFonts w:eastAsia="Times New Roman" w:cs="Times New Roman"/>
          <w:i/>
          <w:iCs/>
          <w:color w:val="000000" w:themeColor="text1"/>
          <w:szCs w:val="28"/>
          <w:lang w:val="vi-VN"/>
        </w:rPr>
        <w:t>ý vi phạm hành chính ngày 20 tháng 6 năm 2012</w:t>
      </w:r>
      <w:r w:rsidR="004A0AD4" w:rsidRPr="005254DA">
        <w:rPr>
          <w:rFonts w:eastAsia="Times New Roman" w:cs="Times New Roman"/>
          <w:i/>
          <w:iCs/>
          <w:color w:val="000000" w:themeColor="text1"/>
          <w:szCs w:val="28"/>
        </w:rPr>
        <w:t xml:space="preserve"> và Luật sửa đổi, bổ sung một số điều của </w:t>
      </w:r>
      <w:r w:rsidR="004A0AD4" w:rsidRPr="005254DA">
        <w:rPr>
          <w:rFonts w:eastAsia="Times New Roman" w:cs="Times New Roman"/>
          <w:i/>
          <w:iCs/>
          <w:color w:val="000000" w:themeColor="text1"/>
          <w:szCs w:val="28"/>
          <w:lang w:val="vi-VN"/>
        </w:rPr>
        <w:t>Luật Xử </w:t>
      </w:r>
      <w:r w:rsidR="004A0AD4" w:rsidRPr="005254DA">
        <w:rPr>
          <w:rFonts w:eastAsia="Times New Roman" w:cs="Times New Roman"/>
          <w:i/>
          <w:iCs/>
          <w:color w:val="000000" w:themeColor="text1"/>
          <w:szCs w:val="28"/>
        </w:rPr>
        <w:t>l</w:t>
      </w:r>
      <w:r w:rsidR="004A0AD4" w:rsidRPr="005254DA">
        <w:rPr>
          <w:rFonts w:eastAsia="Times New Roman" w:cs="Times New Roman"/>
          <w:i/>
          <w:iCs/>
          <w:color w:val="000000" w:themeColor="text1"/>
          <w:szCs w:val="28"/>
          <w:lang w:val="vi-VN"/>
        </w:rPr>
        <w:t xml:space="preserve">ý vi phạm hành chính </w:t>
      </w:r>
      <w:r w:rsidR="004A0AD4" w:rsidRPr="005254DA">
        <w:rPr>
          <w:rFonts w:eastAsia="Times New Roman" w:cs="Times New Roman"/>
          <w:i/>
          <w:iCs/>
          <w:color w:val="000000" w:themeColor="text1"/>
          <w:szCs w:val="28"/>
        </w:rPr>
        <w:t>ngày 13 tháng 11 năm 2020</w:t>
      </w:r>
      <w:r w:rsidRPr="005254DA">
        <w:rPr>
          <w:rFonts w:eastAsia="Times New Roman" w:cs="Times New Roman"/>
          <w:i/>
          <w:iCs/>
          <w:color w:val="000000" w:themeColor="text1"/>
          <w:szCs w:val="28"/>
          <w:lang w:val="vi-VN"/>
        </w:rPr>
        <w:t>;</w:t>
      </w:r>
    </w:p>
    <w:p w14:paraId="6E7BF905" w14:textId="77777777" w:rsidR="008720D2" w:rsidRPr="005254DA" w:rsidRDefault="008720D2"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i/>
          <w:iCs/>
          <w:color w:val="000000" w:themeColor="text1"/>
          <w:szCs w:val="28"/>
          <w:lang w:val="vi-VN"/>
        </w:rPr>
        <w:t>Căn cứ Luật Giáo dục nghề nghiệp ngày 27 tháng 11 năm 2014;</w:t>
      </w:r>
    </w:p>
    <w:p w14:paraId="3B67D4FD"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i/>
          <w:iCs/>
          <w:color w:val="000000" w:themeColor="text1"/>
          <w:szCs w:val="28"/>
          <w:lang w:val="vi-VN"/>
        </w:rPr>
        <w:t>Căn cứ Luật Giáo dục đại học ngày 18 tháng 6 năm 2012 và Luật sửa đổi, bổ sung một số điều của Luật Gi</w:t>
      </w:r>
      <w:r w:rsidRPr="005254DA">
        <w:rPr>
          <w:rFonts w:eastAsia="Times New Roman" w:cs="Times New Roman"/>
          <w:i/>
          <w:iCs/>
          <w:color w:val="000000" w:themeColor="text1"/>
          <w:szCs w:val="28"/>
        </w:rPr>
        <w:t>á</w:t>
      </w:r>
      <w:r w:rsidRPr="005254DA">
        <w:rPr>
          <w:rFonts w:eastAsia="Times New Roman" w:cs="Times New Roman"/>
          <w:i/>
          <w:iCs/>
          <w:color w:val="000000" w:themeColor="text1"/>
          <w:szCs w:val="28"/>
          <w:lang w:val="vi-VN"/>
        </w:rPr>
        <w:t>o dục đại học ngày 19 tháng 11 năm 2018;</w:t>
      </w:r>
    </w:p>
    <w:p w14:paraId="7D3426D1"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i/>
          <w:iCs/>
          <w:color w:val="000000" w:themeColor="text1"/>
          <w:szCs w:val="28"/>
          <w:lang w:val="vi-VN"/>
        </w:rPr>
        <w:t>Căn cứ Luật Giáo dục ngày 14 tháng 6 năm 2019;</w:t>
      </w:r>
    </w:p>
    <w:p w14:paraId="54C21257"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i/>
          <w:iCs/>
          <w:color w:val="000000" w:themeColor="text1"/>
          <w:szCs w:val="28"/>
          <w:lang w:val="vi-VN"/>
        </w:rPr>
      </w:pPr>
      <w:r w:rsidRPr="005254DA">
        <w:rPr>
          <w:rFonts w:eastAsia="Times New Roman" w:cs="Times New Roman"/>
          <w:i/>
          <w:iCs/>
          <w:color w:val="000000" w:themeColor="text1"/>
          <w:szCs w:val="28"/>
          <w:lang w:val="vi-VN"/>
        </w:rPr>
        <w:t>Theo đề nghị của Bộ trưởng Bộ Giáo dục và Đào tạo;</w:t>
      </w:r>
    </w:p>
    <w:p w14:paraId="34467B88" w14:textId="77777777" w:rsidR="004A0AD4" w:rsidRPr="005254DA" w:rsidRDefault="004A0AD4" w:rsidP="00F6193F">
      <w:pPr>
        <w:widowControl w:val="0"/>
        <w:shd w:val="clear" w:color="auto" w:fill="FFFFFF"/>
        <w:spacing w:before="140" w:after="0" w:line="380" w:lineRule="atLeast"/>
        <w:ind w:firstLine="567"/>
        <w:jc w:val="both"/>
        <w:rPr>
          <w:rFonts w:eastAsia="Times New Roman" w:cs="Times New Roman"/>
          <w:i/>
          <w:iCs/>
          <w:color w:val="000000" w:themeColor="text1"/>
          <w:szCs w:val="28"/>
          <w:lang w:val="vi-VN"/>
        </w:rPr>
      </w:pPr>
      <w:r w:rsidRPr="005254DA">
        <w:rPr>
          <w:rFonts w:eastAsia="Times New Roman" w:cs="Times New Roman"/>
          <w:i/>
          <w:iCs/>
          <w:color w:val="000000" w:themeColor="text1"/>
          <w:szCs w:val="28"/>
          <w:lang w:val="vi-VN"/>
        </w:rPr>
        <w:t>Chính phủ ban hành Ngh</w:t>
      </w:r>
      <w:r w:rsidRPr="005254DA">
        <w:rPr>
          <w:rFonts w:eastAsia="Times New Roman" w:cs="Times New Roman"/>
          <w:i/>
          <w:iCs/>
          <w:color w:val="000000" w:themeColor="text1"/>
          <w:szCs w:val="28"/>
        </w:rPr>
        <w:t>ị</w:t>
      </w:r>
      <w:r w:rsidRPr="005254DA">
        <w:rPr>
          <w:rFonts w:eastAsia="Times New Roman" w:cs="Times New Roman"/>
          <w:i/>
          <w:iCs/>
          <w:color w:val="000000" w:themeColor="text1"/>
          <w:szCs w:val="28"/>
          <w:lang w:val="vi-VN"/>
        </w:rPr>
        <w:t> đ</w:t>
      </w:r>
      <w:r w:rsidRPr="005254DA">
        <w:rPr>
          <w:rFonts w:eastAsia="Times New Roman" w:cs="Times New Roman"/>
          <w:i/>
          <w:iCs/>
          <w:color w:val="000000" w:themeColor="text1"/>
          <w:szCs w:val="28"/>
        </w:rPr>
        <w:t>ị</w:t>
      </w:r>
      <w:r w:rsidRPr="005254DA">
        <w:rPr>
          <w:rFonts w:eastAsia="Times New Roman" w:cs="Times New Roman"/>
          <w:i/>
          <w:iCs/>
          <w:color w:val="000000" w:themeColor="text1"/>
          <w:szCs w:val="28"/>
          <w:lang w:val="vi-VN"/>
        </w:rPr>
        <w:t>nh s</w:t>
      </w:r>
      <w:r w:rsidRPr="005254DA">
        <w:rPr>
          <w:rFonts w:eastAsia="Times New Roman" w:cs="Times New Roman"/>
          <w:i/>
          <w:iCs/>
          <w:color w:val="000000" w:themeColor="text1"/>
          <w:szCs w:val="28"/>
        </w:rPr>
        <w:t>ử</w:t>
      </w:r>
      <w:r w:rsidRPr="005254DA">
        <w:rPr>
          <w:rFonts w:eastAsia="Times New Roman" w:cs="Times New Roman"/>
          <w:i/>
          <w:iCs/>
          <w:color w:val="000000" w:themeColor="text1"/>
          <w:szCs w:val="28"/>
          <w:lang w:val="vi-VN"/>
        </w:rPr>
        <w:t>a đổi, bổ sung một s</w:t>
      </w:r>
      <w:r w:rsidRPr="005254DA">
        <w:rPr>
          <w:rFonts w:eastAsia="Times New Roman" w:cs="Times New Roman"/>
          <w:i/>
          <w:iCs/>
          <w:color w:val="000000" w:themeColor="text1"/>
          <w:szCs w:val="28"/>
        </w:rPr>
        <w:t>ố </w:t>
      </w:r>
      <w:r w:rsidRPr="005254DA">
        <w:rPr>
          <w:rFonts w:eastAsia="Times New Roman" w:cs="Times New Roman"/>
          <w:i/>
          <w:iCs/>
          <w:color w:val="000000" w:themeColor="text1"/>
          <w:szCs w:val="28"/>
          <w:lang w:val="vi-VN"/>
        </w:rPr>
        <w:t>điều </w:t>
      </w:r>
      <w:r w:rsidRPr="005254DA">
        <w:rPr>
          <w:rFonts w:eastAsia="Times New Roman" w:cs="Times New Roman"/>
          <w:i/>
          <w:iCs/>
          <w:color w:val="000000" w:themeColor="text1"/>
          <w:szCs w:val="28"/>
        </w:rPr>
        <w:t>của</w:t>
      </w:r>
      <w:r w:rsidRPr="005254DA">
        <w:rPr>
          <w:rFonts w:eastAsia="Times New Roman" w:cs="Times New Roman"/>
          <w:i/>
          <w:iCs/>
          <w:color w:val="000000" w:themeColor="text1"/>
          <w:szCs w:val="28"/>
          <w:lang w:val="vi-VN"/>
        </w:rPr>
        <w:t> Ngh</w:t>
      </w:r>
      <w:r w:rsidRPr="005254DA">
        <w:rPr>
          <w:rFonts w:eastAsia="Times New Roman" w:cs="Times New Roman"/>
          <w:i/>
          <w:iCs/>
          <w:color w:val="000000" w:themeColor="text1"/>
          <w:szCs w:val="28"/>
        </w:rPr>
        <w:t>ị </w:t>
      </w:r>
      <w:r w:rsidRPr="005254DA">
        <w:rPr>
          <w:rFonts w:eastAsia="Times New Roman" w:cs="Times New Roman"/>
          <w:i/>
          <w:iCs/>
          <w:color w:val="000000" w:themeColor="text1"/>
          <w:szCs w:val="28"/>
          <w:lang w:val="vi-VN"/>
        </w:rPr>
        <w:t>định số </w:t>
      </w:r>
      <w:r w:rsidRPr="005254DA">
        <w:rPr>
          <w:rFonts w:eastAsia="Times New Roman" w:cs="Times New Roman"/>
          <w:i/>
          <w:iCs/>
          <w:color w:val="000000" w:themeColor="text1"/>
          <w:szCs w:val="28"/>
        </w:rPr>
        <w:t>04/2021/NĐ-CP</w:t>
      </w:r>
      <w:r w:rsidRPr="005254DA">
        <w:rPr>
          <w:rFonts w:eastAsia="Times New Roman" w:cs="Times New Roman"/>
          <w:i/>
          <w:iCs/>
          <w:color w:val="000000" w:themeColor="text1"/>
          <w:szCs w:val="28"/>
          <w:lang w:val="vi-VN"/>
        </w:rPr>
        <w:t> ng</w:t>
      </w:r>
      <w:r w:rsidRPr="005254DA">
        <w:rPr>
          <w:rFonts w:eastAsia="Times New Roman" w:cs="Times New Roman"/>
          <w:i/>
          <w:iCs/>
          <w:color w:val="000000" w:themeColor="text1"/>
          <w:szCs w:val="28"/>
        </w:rPr>
        <w:t>à</w:t>
      </w:r>
      <w:r w:rsidRPr="005254DA">
        <w:rPr>
          <w:rFonts w:eastAsia="Times New Roman" w:cs="Times New Roman"/>
          <w:i/>
          <w:iCs/>
          <w:color w:val="000000" w:themeColor="text1"/>
          <w:szCs w:val="28"/>
          <w:lang w:val="vi-VN"/>
        </w:rPr>
        <w:t xml:space="preserve">y </w:t>
      </w:r>
      <w:r w:rsidRPr="005254DA">
        <w:rPr>
          <w:rFonts w:eastAsia="Times New Roman" w:cs="Times New Roman"/>
          <w:i/>
          <w:iCs/>
          <w:color w:val="000000" w:themeColor="text1"/>
          <w:szCs w:val="28"/>
        </w:rPr>
        <w:t>22</w:t>
      </w:r>
      <w:r w:rsidRPr="005254DA">
        <w:rPr>
          <w:rFonts w:eastAsia="Times New Roman" w:cs="Times New Roman"/>
          <w:i/>
          <w:iCs/>
          <w:color w:val="000000" w:themeColor="text1"/>
          <w:szCs w:val="28"/>
          <w:lang w:val="vi-VN"/>
        </w:rPr>
        <w:t xml:space="preserve"> tháng </w:t>
      </w:r>
      <w:r w:rsidRPr="005254DA">
        <w:rPr>
          <w:rFonts w:eastAsia="Times New Roman" w:cs="Times New Roman"/>
          <w:i/>
          <w:iCs/>
          <w:color w:val="000000" w:themeColor="text1"/>
          <w:szCs w:val="28"/>
        </w:rPr>
        <w:t>01</w:t>
      </w:r>
      <w:r w:rsidRPr="005254DA">
        <w:rPr>
          <w:rFonts w:eastAsia="Times New Roman" w:cs="Times New Roman"/>
          <w:i/>
          <w:iCs/>
          <w:color w:val="000000" w:themeColor="text1"/>
          <w:szCs w:val="28"/>
          <w:lang w:val="vi-VN"/>
        </w:rPr>
        <w:t xml:space="preserve"> năm 20</w:t>
      </w:r>
      <w:r w:rsidRPr="005254DA">
        <w:rPr>
          <w:rFonts w:eastAsia="Times New Roman" w:cs="Times New Roman"/>
          <w:i/>
          <w:iCs/>
          <w:color w:val="000000" w:themeColor="text1"/>
          <w:szCs w:val="28"/>
        </w:rPr>
        <w:t>2</w:t>
      </w:r>
      <w:r w:rsidRPr="005254DA">
        <w:rPr>
          <w:rFonts w:eastAsia="Times New Roman" w:cs="Times New Roman"/>
          <w:i/>
          <w:iCs/>
          <w:color w:val="000000" w:themeColor="text1"/>
          <w:szCs w:val="28"/>
          <w:lang w:val="vi-VN"/>
        </w:rPr>
        <w:t>1 của Chính </w:t>
      </w:r>
      <w:r w:rsidRPr="005254DA">
        <w:rPr>
          <w:rFonts w:eastAsia="Times New Roman" w:cs="Times New Roman"/>
          <w:i/>
          <w:iCs/>
          <w:color w:val="000000" w:themeColor="text1"/>
          <w:szCs w:val="28"/>
        </w:rPr>
        <w:t>phủ quy định </w:t>
      </w:r>
      <w:r w:rsidRPr="005254DA">
        <w:rPr>
          <w:rFonts w:eastAsia="Times New Roman" w:cs="Times New Roman"/>
          <w:i/>
          <w:iCs/>
          <w:color w:val="000000" w:themeColor="text1"/>
          <w:szCs w:val="28"/>
          <w:lang w:val="vi-VN"/>
        </w:rPr>
        <w:t>về</w:t>
      </w:r>
      <w:r w:rsidR="00A172FC" w:rsidRPr="005254DA">
        <w:rPr>
          <w:rFonts w:eastAsia="Times New Roman" w:cs="Times New Roman"/>
          <w:i/>
          <w:iCs/>
          <w:color w:val="000000" w:themeColor="text1"/>
          <w:szCs w:val="28"/>
        </w:rPr>
        <w:t xml:space="preserve"> </w:t>
      </w:r>
      <w:r w:rsidRPr="005254DA">
        <w:rPr>
          <w:rFonts w:eastAsia="Times New Roman" w:cs="Times New Roman"/>
          <w:i/>
          <w:iCs/>
          <w:color w:val="000000" w:themeColor="text1"/>
          <w:szCs w:val="28"/>
          <w:lang w:val="vi-VN"/>
        </w:rPr>
        <w:t>xử phạt vi phạm hành chính trong lĩnh vực giáo dụ</w:t>
      </w:r>
      <w:r w:rsidRPr="005254DA">
        <w:rPr>
          <w:rFonts w:eastAsia="Times New Roman" w:cs="Times New Roman"/>
          <w:i/>
          <w:iCs/>
          <w:color w:val="000000" w:themeColor="text1"/>
          <w:szCs w:val="28"/>
        </w:rPr>
        <w:t>c</w:t>
      </w:r>
      <w:r w:rsidRPr="005254DA">
        <w:rPr>
          <w:rFonts w:eastAsia="Times New Roman" w:cs="Times New Roman"/>
          <w:i/>
          <w:iCs/>
          <w:color w:val="000000" w:themeColor="text1"/>
          <w:szCs w:val="28"/>
          <w:lang w:val="vi-VN"/>
        </w:rPr>
        <w:t>.</w:t>
      </w:r>
    </w:p>
    <w:p w14:paraId="0EFDE7C7" w14:textId="77777777" w:rsidR="004A0AD4" w:rsidRPr="005254DA" w:rsidRDefault="004A0AD4"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b/>
          <w:bCs/>
          <w:color w:val="000000" w:themeColor="text1"/>
          <w:szCs w:val="28"/>
          <w:lang w:val="vi-VN"/>
        </w:rPr>
        <w:t>Điều 1. Sửa đổi, bổ sung một số điều của Nghị định số </w:t>
      </w:r>
      <w:r w:rsidRPr="005254DA">
        <w:rPr>
          <w:rFonts w:eastAsia="Times New Roman" w:cs="Times New Roman"/>
          <w:b/>
          <w:bCs/>
          <w:color w:val="000000" w:themeColor="text1"/>
          <w:szCs w:val="28"/>
        </w:rPr>
        <w:t>04/2021/NĐ-CP ngày 22 tháng 01 năm 2021 của Chính phủ quy định về xử phạt vi phạm hành chính trong lĩnh vực giáo dục</w:t>
      </w:r>
    </w:p>
    <w:p w14:paraId="3DB168D4" w14:textId="77777777" w:rsidR="004A0AD4" w:rsidRPr="005254DA" w:rsidRDefault="00E1534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bookmarkStart w:id="1" w:name="khoan_1_1"/>
      <w:r w:rsidRPr="005254DA">
        <w:rPr>
          <w:rFonts w:eastAsia="Times New Roman" w:cs="Times New Roman"/>
          <w:color w:val="000000" w:themeColor="text1"/>
          <w:szCs w:val="28"/>
          <w:lang w:val="vi-VN"/>
        </w:rPr>
        <w:t xml:space="preserve">1. </w:t>
      </w:r>
      <w:r w:rsidR="004A0AD4" w:rsidRPr="005254DA">
        <w:rPr>
          <w:rFonts w:eastAsia="Times New Roman" w:cs="Times New Roman"/>
          <w:color w:val="000000" w:themeColor="text1"/>
          <w:szCs w:val="28"/>
          <w:lang w:val="vi-VN"/>
        </w:rPr>
        <w:t>Sửa đổi, bổ sung</w:t>
      </w:r>
      <w:bookmarkEnd w:id="1"/>
      <w:r w:rsidR="004A0AD4" w:rsidRPr="005254DA">
        <w:rPr>
          <w:rFonts w:eastAsia="Times New Roman" w:cs="Times New Roman"/>
          <w:color w:val="000000" w:themeColor="text1"/>
          <w:szCs w:val="28"/>
          <w:lang w:val="vi-VN"/>
        </w:rPr>
        <w:t> </w:t>
      </w:r>
      <w:r w:rsidR="004A0AD4" w:rsidRPr="005254DA">
        <w:rPr>
          <w:rFonts w:eastAsia="Times New Roman" w:cs="Times New Roman"/>
          <w:color w:val="000000" w:themeColor="text1"/>
          <w:szCs w:val="28"/>
        </w:rPr>
        <w:t xml:space="preserve">điểm a khoản 3 </w:t>
      </w:r>
      <w:r w:rsidR="004A0AD4" w:rsidRPr="005254DA">
        <w:rPr>
          <w:rFonts w:eastAsia="Times New Roman" w:cs="Times New Roman"/>
          <w:color w:val="000000" w:themeColor="text1"/>
          <w:szCs w:val="28"/>
          <w:lang w:val="vi-VN"/>
        </w:rPr>
        <w:t>Điều 3 </w:t>
      </w:r>
      <w:bookmarkStart w:id="2" w:name="khoan_1_1_name"/>
      <w:r w:rsidR="004A0AD4" w:rsidRPr="005254DA">
        <w:rPr>
          <w:rFonts w:eastAsia="Times New Roman" w:cs="Times New Roman"/>
          <w:color w:val="000000" w:themeColor="text1"/>
          <w:szCs w:val="28"/>
          <w:lang w:val="vi-VN"/>
        </w:rPr>
        <w:t>như sau:</w:t>
      </w:r>
      <w:bookmarkEnd w:id="2"/>
    </w:p>
    <w:p w14:paraId="5A0F54F2" w14:textId="58D3D170" w:rsidR="00A011BF" w:rsidRPr="005254DA" w:rsidRDefault="004A0AD4"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011BF" w:rsidRPr="005254DA">
        <w:rPr>
          <w:rFonts w:eastAsia="Times New Roman" w:cs="Times New Roman"/>
          <w:color w:val="000000" w:themeColor="text1"/>
          <w:szCs w:val="28"/>
          <w:lang w:val="vi-VN"/>
        </w:rPr>
        <w:t>a) Mức phạt tiền tối đa trong lĩnh vực giáo dục đối với cá nhân l</w:t>
      </w:r>
      <w:r w:rsidR="00A011BF" w:rsidRPr="005254DA">
        <w:rPr>
          <w:rFonts w:eastAsia="Times New Roman" w:cs="Times New Roman"/>
          <w:color w:val="000000" w:themeColor="text1"/>
          <w:szCs w:val="28"/>
        </w:rPr>
        <w:t>à </w:t>
      </w:r>
      <w:r w:rsidRPr="005254DA">
        <w:rPr>
          <w:rFonts w:eastAsia="Times New Roman" w:cs="Times New Roman"/>
          <w:color w:val="000000" w:themeColor="text1"/>
          <w:szCs w:val="28"/>
        </w:rPr>
        <w:t>75</w:t>
      </w:r>
      <w:r w:rsidR="00A011BF" w:rsidRPr="005254DA">
        <w:rPr>
          <w:rFonts w:eastAsia="Times New Roman" w:cs="Times New Roman"/>
          <w:color w:val="000000" w:themeColor="text1"/>
          <w:szCs w:val="28"/>
          <w:lang w:val="vi-VN"/>
        </w:rPr>
        <w:t>.000.000 đồng, đối với tổ chức là 1</w:t>
      </w:r>
      <w:r w:rsidRPr="005254DA">
        <w:rPr>
          <w:rFonts w:eastAsia="Times New Roman" w:cs="Times New Roman"/>
          <w:color w:val="000000" w:themeColor="text1"/>
          <w:szCs w:val="28"/>
        </w:rPr>
        <w:t>5</w:t>
      </w:r>
      <w:r w:rsidR="00A011BF" w:rsidRPr="005254DA">
        <w:rPr>
          <w:rFonts w:eastAsia="Times New Roman" w:cs="Times New Roman"/>
          <w:color w:val="000000" w:themeColor="text1"/>
          <w:szCs w:val="28"/>
          <w:lang w:val="vi-VN"/>
        </w:rPr>
        <w:t>0.000.000 đồng;</w:t>
      </w:r>
      <w:r w:rsidRPr="005254DA">
        <w:rPr>
          <w:rFonts w:eastAsia="Times New Roman" w:cs="Times New Roman"/>
          <w:color w:val="000000" w:themeColor="text1"/>
          <w:szCs w:val="28"/>
        </w:rPr>
        <w:t>”.</w:t>
      </w:r>
    </w:p>
    <w:p w14:paraId="462B125C" w14:textId="4DCD20AD" w:rsidR="009F7041"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2. B</w:t>
      </w:r>
      <w:r w:rsidRPr="005254DA">
        <w:rPr>
          <w:rFonts w:eastAsia="Times New Roman" w:cs="Times New Roman"/>
          <w:color w:val="000000" w:themeColor="text1"/>
          <w:szCs w:val="28"/>
          <w:lang w:val="vi-VN"/>
        </w:rPr>
        <w:t>ổ sung </w:t>
      </w:r>
      <w:r w:rsidRPr="005254DA">
        <w:rPr>
          <w:rFonts w:eastAsia="Times New Roman" w:cs="Times New Roman"/>
          <w:color w:val="000000" w:themeColor="text1"/>
          <w:szCs w:val="28"/>
        </w:rPr>
        <w:t xml:space="preserve">khoản 4 </w:t>
      </w:r>
      <w:r w:rsidR="00B54077">
        <w:rPr>
          <w:rFonts w:eastAsia="Times New Roman" w:cs="Times New Roman"/>
          <w:color w:val="000000" w:themeColor="text1"/>
          <w:szCs w:val="28"/>
        </w:rPr>
        <w:t xml:space="preserve">vào sau khoản 3 </w:t>
      </w:r>
      <w:r w:rsidRPr="005254DA">
        <w:rPr>
          <w:rFonts w:eastAsia="Times New Roman" w:cs="Times New Roman"/>
          <w:color w:val="000000" w:themeColor="text1"/>
          <w:szCs w:val="28"/>
          <w:lang w:val="vi-VN"/>
        </w:rPr>
        <w:t>Điều 3 như sau</w:t>
      </w:r>
      <w:r w:rsidRPr="005254DA">
        <w:rPr>
          <w:rFonts w:eastAsia="Times New Roman" w:cs="Times New Roman"/>
          <w:color w:val="000000" w:themeColor="text1"/>
          <w:szCs w:val="28"/>
        </w:rPr>
        <w:t>:</w:t>
      </w:r>
    </w:p>
    <w:p w14:paraId="27982CFA" w14:textId="0F7E6944" w:rsidR="009F7041"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“4. Một hành vi vi phạm hành chính chỉ bị xử phạt một lần.</w:t>
      </w:r>
    </w:p>
    <w:p w14:paraId="0863FA74" w14:textId="39EF359C" w:rsidR="009F7041"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 xml:space="preserve">Nhiều </w:t>
      </w:r>
      <w:r w:rsidR="00F73ED0" w:rsidRPr="005254DA">
        <w:rPr>
          <w:rFonts w:eastAsia="Times New Roman" w:cs="Times New Roman"/>
          <w:color w:val="000000" w:themeColor="text1"/>
          <w:szCs w:val="28"/>
        </w:rPr>
        <w:t>tổ chức hoặc cá nhân</w:t>
      </w:r>
      <w:r w:rsidRPr="005254DA">
        <w:rPr>
          <w:rFonts w:eastAsia="Times New Roman" w:cs="Times New Roman"/>
          <w:color w:val="000000" w:themeColor="text1"/>
          <w:szCs w:val="28"/>
        </w:rPr>
        <w:t xml:space="preserve"> cùng thực hiện một hành vi vi phạm hành chính </w:t>
      </w:r>
      <w:r w:rsidRPr="005254DA">
        <w:rPr>
          <w:rFonts w:eastAsia="Times New Roman" w:cs="Times New Roman"/>
          <w:color w:val="000000" w:themeColor="text1"/>
          <w:szCs w:val="28"/>
        </w:rPr>
        <w:lastRenderedPageBreak/>
        <w:t xml:space="preserve">thì mỗi </w:t>
      </w:r>
      <w:r w:rsidR="00EA120F" w:rsidRPr="005254DA">
        <w:rPr>
          <w:rFonts w:eastAsia="Times New Roman" w:cs="Times New Roman"/>
          <w:color w:val="000000" w:themeColor="text1"/>
          <w:szCs w:val="28"/>
        </w:rPr>
        <w:t>tổ chức hoặc cá nhân</w:t>
      </w:r>
      <w:r w:rsidRPr="005254DA">
        <w:rPr>
          <w:rFonts w:eastAsia="Times New Roman" w:cs="Times New Roman"/>
          <w:color w:val="000000" w:themeColor="text1"/>
          <w:szCs w:val="28"/>
        </w:rPr>
        <w:t xml:space="preserve"> vi phạm đều bị xử phạt về hành vi vi phạm hành chính đó.</w:t>
      </w:r>
    </w:p>
    <w:p w14:paraId="5BBBFC1E" w14:textId="079DD432" w:rsidR="009F7041"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 xml:space="preserve">Một </w:t>
      </w:r>
      <w:r w:rsidR="00EA120F" w:rsidRPr="005254DA">
        <w:rPr>
          <w:rFonts w:eastAsia="Times New Roman" w:cs="Times New Roman"/>
          <w:color w:val="000000" w:themeColor="text1"/>
          <w:szCs w:val="28"/>
        </w:rPr>
        <w:t>tổ chức hoặc cá nhân</w:t>
      </w:r>
      <w:r w:rsidRPr="005254DA">
        <w:rPr>
          <w:rFonts w:eastAsia="Times New Roman" w:cs="Times New Roman"/>
          <w:color w:val="000000" w:themeColor="text1"/>
          <w:szCs w:val="28"/>
        </w:rPr>
        <w:t xml:space="preserve"> thực hiện nhiều hành vi vi phạm hành chính hoặc vi phạm hành chính nhiều lần thì bị xử phạt về từng hành vi vi phạm.”.</w:t>
      </w:r>
    </w:p>
    <w:p w14:paraId="6F8F3946" w14:textId="02473217" w:rsidR="00C65346"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3</w:t>
      </w:r>
      <w:r w:rsidR="00C65346" w:rsidRPr="005254DA">
        <w:rPr>
          <w:rFonts w:eastAsia="Times New Roman" w:cs="Times New Roman"/>
          <w:color w:val="000000" w:themeColor="text1"/>
          <w:szCs w:val="28"/>
          <w:lang w:val="vi-VN"/>
        </w:rPr>
        <w:t>. Bổ sung Điều 3</w:t>
      </w:r>
      <w:r w:rsidR="00EA120F" w:rsidRPr="005254DA">
        <w:rPr>
          <w:rFonts w:eastAsia="Times New Roman" w:cs="Times New Roman"/>
          <w:color w:val="000000" w:themeColor="text1"/>
          <w:szCs w:val="28"/>
        </w:rPr>
        <w:t>a</w:t>
      </w:r>
      <w:r w:rsidR="00C65346" w:rsidRPr="005254DA">
        <w:rPr>
          <w:rFonts w:eastAsia="Times New Roman" w:cs="Times New Roman"/>
          <w:color w:val="000000" w:themeColor="text1"/>
          <w:szCs w:val="28"/>
          <w:lang w:val="vi-VN"/>
        </w:rPr>
        <w:t xml:space="preserve"> </w:t>
      </w:r>
      <w:r w:rsidR="00B54077">
        <w:rPr>
          <w:rFonts w:eastAsia="Times New Roman" w:cs="Times New Roman"/>
          <w:color w:val="000000" w:themeColor="text1"/>
          <w:szCs w:val="28"/>
        </w:rPr>
        <w:t xml:space="preserve">vào sau Điều 3 </w:t>
      </w:r>
      <w:r w:rsidR="00C65346" w:rsidRPr="005254DA">
        <w:rPr>
          <w:rFonts w:eastAsia="Times New Roman" w:cs="Times New Roman"/>
          <w:color w:val="000000" w:themeColor="text1"/>
          <w:szCs w:val="28"/>
          <w:lang w:val="vi-VN"/>
        </w:rPr>
        <w:t>như sau:</w:t>
      </w:r>
      <w:bookmarkStart w:id="3" w:name="dieu_4"/>
    </w:p>
    <w:p w14:paraId="1ED79DB8" w14:textId="1A78AFBB" w:rsidR="00C65346" w:rsidRPr="005254DA" w:rsidRDefault="00C65346" w:rsidP="00F6193F">
      <w:pPr>
        <w:widowControl w:val="0"/>
        <w:shd w:val="clear" w:color="auto" w:fill="FFFFFF"/>
        <w:spacing w:before="140" w:after="0" w:line="380" w:lineRule="atLeast"/>
        <w:ind w:firstLine="567"/>
        <w:jc w:val="both"/>
        <w:rPr>
          <w:rFonts w:eastAsia="Times New Roman" w:cs="Times New Roman"/>
          <w:b/>
          <w:bCs/>
          <w:color w:val="000000" w:themeColor="text1"/>
          <w:szCs w:val="28"/>
          <w:lang w:val="vi-VN"/>
        </w:rPr>
      </w:pPr>
      <w:r w:rsidRPr="005254DA">
        <w:rPr>
          <w:rFonts w:eastAsia="Times New Roman" w:cs="Times New Roman"/>
          <w:color w:val="000000" w:themeColor="text1"/>
          <w:szCs w:val="28"/>
          <w:lang w:val="vi-VN"/>
        </w:rPr>
        <w:t>“</w:t>
      </w:r>
      <w:r w:rsidRPr="005254DA">
        <w:rPr>
          <w:rFonts w:eastAsia="Times New Roman" w:cs="Times New Roman"/>
          <w:b/>
          <w:bCs/>
          <w:color w:val="000000" w:themeColor="text1"/>
          <w:szCs w:val="28"/>
          <w:lang w:val="vi-VN"/>
        </w:rPr>
        <w:t>Điều 3</w:t>
      </w:r>
      <w:r w:rsidR="00F62CBF" w:rsidRPr="005254DA">
        <w:rPr>
          <w:rFonts w:eastAsia="Times New Roman" w:cs="Times New Roman"/>
          <w:b/>
          <w:bCs/>
          <w:color w:val="000000" w:themeColor="text1"/>
          <w:szCs w:val="28"/>
        </w:rPr>
        <w:t>a</w:t>
      </w:r>
      <w:r w:rsidRPr="005254DA">
        <w:rPr>
          <w:rFonts w:eastAsia="Times New Roman" w:cs="Times New Roman"/>
          <w:b/>
          <w:bCs/>
          <w:color w:val="000000" w:themeColor="text1"/>
          <w:szCs w:val="28"/>
          <w:lang w:val="vi-VN"/>
        </w:rPr>
        <w:t>. Thời hiệu xử phạt vi phạm hành chính</w:t>
      </w:r>
      <w:bookmarkEnd w:id="3"/>
    </w:p>
    <w:p w14:paraId="5366BC59" w14:textId="77777777" w:rsidR="00C65346"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1. Thời hiệu xử phạt vi phạm hành chính trong lĩnh vực giáo dục là 01 năm.</w:t>
      </w:r>
    </w:p>
    <w:p w14:paraId="29A257BF" w14:textId="77777777" w:rsidR="00C65346"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2. Thời điểm để tính thời hiệu xử phạt vi phạm hành chính được quy định như sau:</w:t>
      </w:r>
    </w:p>
    <w:p w14:paraId="33E3D0C7" w14:textId="77777777" w:rsidR="00C65346"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a) Đối với hành vi vi phạm hành chính đã kết thúc quy định tại khoản 3 Điều này thì thời hiệu được tính từ thời điểm chấm dứt hành vi vi phạm;</w:t>
      </w:r>
    </w:p>
    <w:p w14:paraId="0B80EA66" w14:textId="77777777" w:rsidR="00C65346"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b) Đối với hành vi vi phạm hành chính đang được thực hiện quy định tại khoản 4 Điều này thì thời hiệu được tính từ thời điểm người có thẩm quyền thi hành công vụ phát hiện hành vi vi phạm;</w:t>
      </w:r>
    </w:p>
    <w:p w14:paraId="60A84902" w14:textId="77777777" w:rsidR="00B779FE"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c) Trường hợp xử phạt vi phạm hành chính đối với tổ chức, cá nhân do người có thẩm quyền lập biên bản vi phạm hành chính chuyển đến thì thời hiệu xử phạt được áp dụng theo quy định tại khoản 1 Điều này và điểm a, b khoản này tính đến thời điểm ra quyết định xử phạt vi phạm hành chính.</w:t>
      </w:r>
    </w:p>
    <w:p w14:paraId="79D4407F" w14:textId="77777777" w:rsidR="00023F04" w:rsidRPr="005254DA" w:rsidRDefault="00C65346"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3. Các hành vi vi phạm được xác định là đã kết thúc và thời điểm chấm dứt hành vi vi phạm như sau:</w:t>
      </w:r>
      <w:bookmarkStart w:id="4" w:name="dieu_5"/>
    </w:p>
    <w:p w14:paraId="28EDA799" w14:textId="5291D2C8" w:rsidR="00023F04" w:rsidRPr="005254DA" w:rsidRDefault="00B779FE"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 xml:space="preserve">a) Hành vi </w:t>
      </w:r>
      <w:bookmarkStart w:id="5" w:name="khoan_5_1"/>
      <w:bookmarkEnd w:id="4"/>
      <w:r w:rsidRPr="005254DA">
        <w:rPr>
          <w:rFonts w:eastAsia="Times New Roman" w:cs="Times New Roman"/>
          <w:color w:val="000000" w:themeColor="text1"/>
          <w:szCs w:val="28"/>
          <w:lang w:val="vi-VN"/>
        </w:rPr>
        <w:t xml:space="preserve">tẩy xóa, sửa chữa làm sai lệch nội dung </w:t>
      </w:r>
      <w:bookmarkStart w:id="6" w:name="diem_5_1_a"/>
      <w:bookmarkEnd w:id="5"/>
      <w:r w:rsidR="005E0A32" w:rsidRPr="005254DA">
        <w:rPr>
          <w:rFonts w:eastAsia="Times New Roman" w:cs="Times New Roman"/>
          <w:color w:val="000000" w:themeColor="text1"/>
          <w:szCs w:val="28"/>
          <w:lang w:val="vi-VN"/>
        </w:rPr>
        <w:t>q</w:t>
      </w:r>
      <w:r w:rsidRPr="005254DA">
        <w:rPr>
          <w:rFonts w:eastAsia="Times New Roman" w:cs="Times New Roman"/>
          <w:color w:val="000000" w:themeColor="text1"/>
          <w:szCs w:val="28"/>
          <w:lang w:val="vi-VN"/>
        </w:rPr>
        <w:t xml:space="preserve">uyết định </w:t>
      </w:r>
      <w:bookmarkEnd w:id="6"/>
      <w:r w:rsidR="004120E7" w:rsidRPr="005254DA">
        <w:rPr>
          <w:rFonts w:eastAsia="Times New Roman" w:cs="Times New Roman"/>
          <w:color w:val="000000" w:themeColor="text1"/>
          <w:szCs w:val="28"/>
          <w:lang w:val="vi-VN"/>
        </w:rPr>
        <w:t>hoặc giấy chứng nhận</w:t>
      </w:r>
      <w:r w:rsidR="00023F04" w:rsidRPr="005254DA">
        <w:rPr>
          <w:rFonts w:eastAsia="Times New Roman" w:cs="Times New Roman"/>
          <w:color w:val="000000" w:themeColor="text1"/>
          <w:szCs w:val="28"/>
          <w:lang w:val="vi-VN"/>
        </w:rPr>
        <w:t>; hành vi vi phạm</w:t>
      </w:r>
      <w:r w:rsidR="00850BC2" w:rsidRPr="005254DA">
        <w:rPr>
          <w:rFonts w:eastAsia="Times New Roman" w:cs="Times New Roman"/>
          <w:color w:val="000000" w:themeColor="text1"/>
          <w:szCs w:val="28"/>
          <w:lang w:val="vi-VN"/>
        </w:rPr>
        <w:t xml:space="preserve"> quy định về quản lý hồ sơ người học</w:t>
      </w:r>
      <w:r w:rsidR="00023F04" w:rsidRPr="005254DA">
        <w:rPr>
          <w:rFonts w:eastAsia="Times New Roman" w:cs="Times New Roman"/>
          <w:color w:val="000000" w:themeColor="text1"/>
          <w:szCs w:val="28"/>
          <w:lang w:val="vi-VN"/>
        </w:rPr>
        <w:t>; hành vi vi phạm quy định về kỷ luật người học; xúc phạm danh dự, nhân phẩm; xâm phạm thân thể người học; hành vi vi phạm quy định về chính sách đối với người học; vi phạm quy định về mua sắm, tiếp nhận, sử dụng sách, giáo trình, bài giảng, tài liệu, thiết bị dạy học, vận động tài trợ, thu chi tài chính</w:t>
      </w:r>
      <w:r w:rsidR="00EA120F" w:rsidRPr="005254DA">
        <w:rPr>
          <w:rFonts w:eastAsia="Times New Roman" w:cs="Times New Roman"/>
          <w:color w:val="000000" w:themeColor="text1"/>
          <w:szCs w:val="28"/>
        </w:rPr>
        <w:t xml:space="preserve"> được xác định</w:t>
      </w:r>
      <w:r w:rsidR="00023F04" w:rsidRPr="005254DA">
        <w:rPr>
          <w:rFonts w:eastAsia="Times New Roman" w:cs="Times New Roman"/>
          <w:color w:val="000000" w:themeColor="text1"/>
          <w:szCs w:val="28"/>
          <w:lang w:val="vi-VN"/>
        </w:rPr>
        <w:t xml:space="preserve"> thời điểm chấm dứt hành vi phạm khi </w:t>
      </w:r>
      <w:r w:rsidR="00EA120F" w:rsidRPr="005254DA">
        <w:rPr>
          <w:rFonts w:eastAsia="Times New Roman" w:cs="Times New Roman"/>
          <w:color w:val="000000" w:themeColor="text1"/>
          <w:szCs w:val="28"/>
          <w:lang w:val="vi-VN"/>
        </w:rPr>
        <w:t xml:space="preserve">tổ chức, cá nhân </w:t>
      </w:r>
      <w:r w:rsidR="00023F04" w:rsidRPr="005254DA">
        <w:rPr>
          <w:rFonts w:eastAsia="Times New Roman" w:cs="Times New Roman"/>
          <w:color w:val="000000" w:themeColor="text1"/>
          <w:szCs w:val="28"/>
          <w:lang w:val="vi-VN"/>
        </w:rPr>
        <w:t>khôi phục lại tình trạng ban đầu;</w:t>
      </w:r>
    </w:p>
    <w:p w14:paraId="200F7827" w14:textId="3E1B9129" w:rsidR="00023F04" w:rsidRPr="005254DA" w:rsidRDefault="001D680C"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b) Hà</w:t>
      </w:r>
      <w:r w:rsidR="00B779FE" w:rsidRPr="005254DA">
        <w:rPr>
          <w:rFonts w:eastAsia="Times New Roman" w:cs="Times New Roman"/>
          <w:color w:val="000000" w:themeColor="text1"/>
          <w:szCs w:val="28"/>
          <w:lang w:val="vi-VN"/>
        </w:rPr>
        <w:t>nh vi</w:t>
      </w:r>
      <w:r w:rsidR="00995A6E" w:rsidRPr="005254DA">
        <w:rPr>
          <w:rFonts w:eastAsia="Times New Roman" w:cs="Times New Roman"/>
          <w:color w:val="000000" w:themeColor="text1"/>
          <w:szCs w:val="28"/>
          <w:lang w:val="vi-VN"/>
        </w:rPr>
        <w:t xml:space="preserve"> </w:t>
      </w:r>
      <w:r w:rsidR="00B779FE" w:rsidRPr="005254DA">
        <w:rPr>
          <w:rFonts w:eastAsia="Times New Roman" w:cs="Times New Roman"/>
          <w:color w:val="000000" w:themeColor="text1"/>
          <w:szCs w:val="28"/>
          <w:lang w:val="vi-VN"/>
        </w:rPr>
        <w:t>không đảm bảo một trong các điều kiện cho phép hoạt động giáo dục, đăng ký hoạt động giáo dục nghề nghiệp; đăng ký, cho phép hoạt động hoặc công nhận hoạt động tổ chức thực hiện dịch vụ giáo dục</w:t>
      </w:r>
      <w:r w:rsidR="00850BC2" w:rsidRPr="005254DA">
        <w:rPr>
          <w:rFonts w:eastAsia="Times New Roman" w:cs="Times New Roman"/>
          <w:color w:val="000000" w:themeColor="text1"/>
          <w:szCs w:val="28"/>
          <w:lang w:val="vi-VN"/>
        </w:rPr>
        <w:t xml:space="preserve"> hoặc mở ngành, chuyên ngành đào tạo không đảm bảo điều kiện theo quy định</w:t>
      </w:r>
      <w:r w:rsidR="00023F04" w:rsidRPr="005254DA">
        <w:rPr>
          <w:rFonts w:eastAsia="Times New Roman" w:cs="Times New Roman"/>
          <w:color w:val="000000" w:themeColor="text1"/>
          <w:szCs w:val="28"/>
          <w:lang w:val="vi-VN"/>
        </w:rPr>
        <w:t>; hành vi vi phạm quy định về điều kiện bảo đảm chất lượng hoặc bảo đảm điều kiện an toàn về cơ sở vật chất trường, lớp học; vi phạm quy định về kiểm định chất lượng giáo dục</w:t>
      </w:r>
      <w:r w:rsidR="00B779FE" w:rsidRPr="005254DA">
        <w:rPr>
          <w:rFonts w:eastAsia="Times New Roman" w:cs="Times New Roman"/>
          <w:color w:val="000000" w:themeColor="text1"/>
          <w:szCs w:val="28"/>
          <w:lang w:val="vi-VN"/>
        </w:rPr>
        <w:t xml:space="preserve"> </w:t>
      </w:r>
      <w:r w:rsidRPr="005254DA">
        <w:rPr>
          <w:rFonts w:eastAsia="Times New Roman" w:cs="Times New Roman"/>
          <w:color w:val="000000" w:themeColor="text1"/>
          <w:szCs w:val="28"/>
          <w:lang w:val="vi-VN"/>
        </w:rPr>
        <w:t xml:space="preserve">được xác </w:t>
      </w:r>
      <w:r w:rsidRPr="005254DA">
        <w:rPr>
          <w:rFonts w:eastAsia="Times New Roman" w:cs="Times New Roman"/>
          <w:color w:val="000000" w:themeColor="text1"/>
          <w:szCs w:val="28"/>
          <w:lang w:val="vi-VN"/>
        </w:rPr>
        <w:lastRenderedPageBreak/>
        <w:t>định thời điểm chấm dứt hành vi phạm khi tổ chức, cá nhân bổ sung đầy đủ các điều kiện theo quy định;</w:t>
      </w:r>
    </w:p>
    <w:p w14:paraId="7E62C1EB" w14:textId="3F5027CF" w:rsidR="00023F04" w:rsidRPr="005254DA" w:rsidRDefault="001D680C"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 xml:space="preserve">c) </w:t>
      </w:r>
      <w:bookmarkStart w:id="7" w:name="khoan_6_2"/>
      <w:r w:rsidRPr="005254DA">
        <w:rPr>
          <w:rFonts w:eastAsia="Times New Roman" w:cs="Times New Roman"/>
          <w:color w:val="000000" w:themeColor="text1"/>
          <w:szCs w:val="28"/>
          <w:lang w:val="vi-VN"/>
        </w:rPr>
        <w:t>H</w:t>
      </w:r>
      <w:r w:rsidR="00B779FE" w:rsidRPr="005254DA">
        <w:rPr>
          <w:rFonts w:eastAsia="Times New Roman" w:cs="Times New Roman"/>
          <w:color w:val="000000" w:themeColor="text1"/>
          <w:szCs w:val="28"/>
          <w:lang w:val="vi-VN"/>
        </w:rPr>
        <w:t xml:space="preserve">ành vi </w:t>
      </w:r>
      <w:r w:rsidR="00995A6E" w:rsidRPr="005254DA">
        <w:rPr>
          <w:rFonts w:eastAsia="Times New Roman" w:cs="Times New Roman"/>
          <w:color w:val="000000" w:themeColor="text1"/>
          <w:szCs w:val="28"/>
          <w:lang w:val="vi-VN"/>
        </w:rPr>
        <w:t xml:space="preserve">gian lận </w:t>
      </w:r>
      <w:r w:rsidR="00B779FE" w:rsidRPr="005254DA">
        <w:rPr>
          <w:rFonts w:eastAsia="Times New Roman" w:cs="Times New Roman"/>
          <w:color w:val="000000" w:themeColor="text1"/>
          <w:szCs w:val="28"/>
          <w:lang w:val="vi-VN"/>
        </w:rPr>
        <w:t>tổ chức hoạt động giáo dục hoặc thực hiện dịch vụ giáo dục</w:t>
      </w:r>
      <w:r w:rsidR="00995A6E" w:rsidRPr="005254DA">
        <w:rPr>
          <w:rFonts w:eastAsia="Times New Roman" w:cs="Times New Roman"/>
          <w:color w:val="000000" w:themeColor="text1"/>
          <w:szCs w:val="28"/>
          <w:lang w:val="vi-VN"/>
        </w:rPr>
        <w:t xml:space="preserve"> khi chưa được phép hoặc hoạt động giáo dục </w:t>
      </w:r>
      <w:r w:rsidR="00B779FE" w:rsidRPr="005254DA">
        <w:rPr>
          <w:rFonts w:eastAsia="Times New Roman" w:cs="Times New Roman"/>
          <w:color w:val="000000" w:themeColor="text1"/>
          <w:szCs w:val="28"/>
          <w:lang w:val="vi-VN"/>
        </w:rPr>
        <w:t xml:space="preserve">ngoài địa điểm được phép, đăng ký hoặc công nhận </w:t>
      </w:r>
      <w:r w:rsidRPr="005254DA">
        <w:rPr>
          <w:rFonts w:eastAsia="Times New Roman" w:cs="Times New Roman"/>
          <w:color w:val="000000" w:themeColor="text1"/>
          <w:szCs w:val="28"/>
          <w:lang w:val="vi-VN"/>
        </w:rPr>
        <w:t xml:space="preserve">được xác định thời điểm chấm dứt hành vi phạm </w:t>
      </w:r>
      <w:r w:rsidR="00995A6E" w:rsidRPr="005254DA">
        <w:rPr>
          <w:rFonts w:eastAsia="Times New Roman" w:cs="Times New Roman"/>
          <w:color w:val="000000" w:themeColor="text1"/>
          <w:szCs w:val="28"/>
          <w:lang w:val="vi-VN"/>
        </w:rPr>
        <w:t xml:space="preserve">khi </w:t>
      </w:r>
      <w:r w:rsidRPr="005254DA">
        <w:rPr>
          <w:rFonts w:eastAsia="Times New Roman" w:cs="Times New Roman"/>
          <w:color w:val="000000" w:themeColor="text1"/>
          <w:szCs w:val="28"/>
          <w:lang w:val="vi-VN"/>
        </w:rPr>
        <w:t xml:space="preserve">tổ chức, cá nhân chấm dứt hoạt động giáo dục </w:t>
      </w:r>
      <w:r w:rsidR="00995A6E" w:rsidRPr="005254DA">
        <w:rPr>
          <w:rFonts w:eastAsia="Times New Roman" w:cs="Times New Roman"/>
          <w:color w:val="000000" w:themeColor="text1"/>
          <w:szCs w:val="28"/>
          <w:lang w:val="vi-VN"/>
        </w:rPr>
        <w:t>đó</w:t>
      </w:r>
      <w:bookmarkStart w:id="8" w:name="diem_8_1_a"/>
      <w:bookmarkEnd w:id="7"/>
      <w:r w:rsidR="00B45335" w:rsidRPr="005254DA">
        <w:rPr>
          <w:rFonts w:eastAsia="Times New Roman" w:cs="Times New Roman"/>
          <w:color w:val="000000" w:themeColor="text1"/>
          <w:szCs w:val="28"/>
          <w:lang w:val="vi-VN"/>
        </w:rPr>
        <w:t>;</w:t>
      </w:r>
    </w:p>
    <w:p w14:paraId="10D0FD64" w14:textId="103CC818" w:rsidR="00B45335" w:rsidRPr="005254DA" w:rsidRDefault="00023F04"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 xml:space="preserve">d) </w:t>
      </w:r>
      <w:r w:rsidR="006615D3" w:rsidRPr="005254DA">
        <w:rPr>
          <w:rFonts w:eastAsia="Times New Roman" w:cs="Times New Roman"/>
          <w:color w:val="000000" w:themeColor="text1"/>
          <w:szCs w:val="28"/>
          <w:lang w:val="vi-VN"/>
        </w:rPr>
        <w:t xml:space="preserve">Hành vi vi phạm về xác định chỉ tiêu tuyển sinh, công tác tuyển sinh được xác định thời điểm chấm dứt hành vi phạm khi kết thúc thời gian tuyển sinh của năm tuyển sinh đó theo </w:t>
      </w:r>
      <w:r w:rsidR="00EA120F" w:rsidRPr="005254DA">
        <w:rPr>
          <w:rFonts w:eastAsia="Times New Roman" w:cs="Times New Roman"/>
          <w:color w:val="000000" w:themeColor="text1"/>
          <w:szCs w:val="28"/>
        </w:rPr>
        <w:t>quy định</w:t>
      </w:r>
      <w:r w:rsidR="006615D3" w:rsidRPr="005254DA">
        <w:rPr>
          <w:rFonts w:eastAsia="Times New Roman" w:cs="Times New Roman"/>
          <w:color w:val="000000" w:themeColor="text1"/>
          <w:szCs w:val="28"/>
          <w:lang w:val="vi-VN"/>
        </w:rPr>
        <w:t xml:space="preserve"> của cơ quan quản lý nhà nước có thẩm quyền</w:t>
      </w:r>
      <w:bookmarkStart w:id="9" w:name="dieu_11"/>
      <w:bookmarkEnd w:id="8"/>
      <w:r w:rsidR="00B45335" w:rsidRPr="005254DA">
        <w:rPr>
          <w:rFonts w:eastAsia="Times New Roman" w:cs="Times New Roman"/>
          <w:color w:val="000000" w:themeColor="text1"/>
          <w:szCs w:val="28"/>
          <w:lang w:val="vi-VN"/>
        </w:rPr>
        <w:t>;</w:t>
      </w:r>
    </w:p>
    <w:p w14:paraId="2414A65F" w14:textId="70CEA70E" w:rsidR="00B45335" w:rsidRPr="005254DA" w:rsidRDefault="00B45335"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 xml:space="preserve">đ) </w:t>
      </w:r>
      <w:r w:rsidR="006615D3" w:rsidRPr="005254DA">
        <w:rPr>
          <w:rFonts w:eastAsia="Times New Roman" w:cs="Times New Roman"/>
          <w:color w:val="000000" w:themeColor="text1"/>
          <w:szCs w:val="28"/>
          <w:lang w:val="vi-VN"/>
        </w:rPr>
        <w:t>Hành vi v</w:t>
      </w:r>
      <w:r w:rsidR="00B779FE" w:rsidRPr="005254DA">
        <w:rPr>
          <w:rFonts w:eastAsia="Times New Roman" w:cs="Times New Roman"/>
          <w:color w:val="000000" w:themeColor="text1"/>
          <w:szCs w:val="28"/>
          <w:lang w:val="vi-VN"/>
        </w:rPr>
        <w:t>i phạm quy định về thời lượng, nội dung, chương trình giáo dục</w:t>
      </w:r>
      <w:bookmarkEnd w:id="9"/>
      <w:r w:rsidR="006615D3" w:rsidRPr="005254DA">
        <w:rPr>
          <w:rFonts w:eastAsia="Times New Roman" w:cs="Times New Roman"/>
          <w:color w:val="000000" w:themeColor="text1"/>
          <w:szCs w:val="28"/>
          <w:lang w:val="vi-VN"/>
        </w:rPr>
        <w:t>; vi phạm quy định về đào tạo liên thông, liên kết</w:t>
      </w:r>
      <w:r w:rsidR="007D53B9" w:rsidRPr="005254DA">
        <w:rPr>
          <w:rFonts w:eastAsia="Times New Roman" w:cs="Times New Roman"/>
          <w:color w:val="000000" w:themeColor="text1"/>
          <w:szCs w:val="28"/>
          <w:lang w:val="vi-VN"/>
        </w:rPr>
        <w:t>; vi phạm quy định về tư vấn du học; vi phạm quy định về tiếp nhận học sinh Việt Nam học chương trình giáo dục của nước ngoài tại cơ sở giáo dục mầm non, giáo dục phổ thông có vốn đầu tư nước ngoài</w:t>
      </w:r>
      <w:r w:rsidR="00EA120F" w:rsidRPr="005254DA">
        <w:rPr>
          <w:rFonts w:eastAsia="Times New Roman" w:cs="Times New Roman"/>
          <w:color w:val="000000" w:themeColor="text1"/>
          <w:szCs w:val="28"/>
        </w:rPr>
        <w:t>;</w:t>
      </w:r>
      <w:r w:rsidR="006615D3" w:rsidRPr="005254DA">
        <w:rPr>
          <w:rFonts w:eastAsia="Times New Roman" w:cs="Times New Roman"/>
          <w:color w:val="000000" w:themeColor="text1"/>
          <w:szCs w:val="28"/>
          <w:lang w:val="vi-VN"/>
        </w:rPr>
        <w:t xml:space="preserve"> </w:t>
      </w:r>
      <w:r w:rsidR="00EA120F" w:rsidRPr="005254DA">
        <w:rPr>
          <w:rFonts w:eastAsia="Times New Roman" w:cs="Times New Roman"/>
          <w:color w:val="000000" w:themeColor="text1"/>
          <w:szCs w:val="28"/>
        </w:rPr>
        <w:t>h</w:t>
      </w:r>
      <w:r w:rsidR="00EA120F" w:rsidRPr="005254DA">
        <w:rPr>
          <w:rFonts w:eastAsia="Times New Roman" w:cs="Times New Roman"/>
          <w:color w:val="000000" w:themeColor="text1"/>
          <w:szCs w:val="28"/>
          <w:lang w:val="vi-VN"/>
        </w:rPr>
        <w:t xml:space="preserve">ành vi vi phạm quy định về thi, về tổ chức kiểm tra, đánh giá kết quả học tập của người học </w:t>
      </w:r>
      <w:r w:rsidR="006615D3" w:rsidRPr="005254DA">
        <w:rPr>
          <w:rFonts w:eastAsia="Times New Roman" w:cs="Times New Roman"/>
          <w:color w:val="000000" w:themeColor="text1"/>
          <w:szCs w:val="28"/>
          <w:lang w:val="vi-VN"/>
        </w:rPr>
        <w:t>được xác định thời điểm chấm dứt hành vi phạm khi kết thúc khóa học đó, người học được công nhận tốt nghiệp</w:t>
      </w:r>
      <w:r w:rsidRPr="005254DA">
        <w:rPr>
          <w:rFonts w:eastAsia="Times New Roman" w:cs="Times New Roman"/>
          <w:color w:val="000000" w:themeColor="text1"/>
          <w:szCs w:val="28"/>
          <w:lang w:val="vi-VN"/>
        </w:rPr>
        <w:t>;</w:t>
      </w:r>
    </w:p>
    <w:p w14:paraId="75E0FBF4" w14:textId="3BCCFD52" w:rsidR="00B45335" w:rsidRPr="005254DA" w:rsidRDefault="00EA120F" w:rsidP="00F6193F">
      <w:pPr>
        <w:widowControl w:val="0"/>
        <w:shd w:val="clear" w:color="auto" w:fill="FFFFFF"/>
        <w:spacing w:before="140" w:after="0" w:line="380" w:lineRule="atLeast"/>
        <w:ind w:firstLine="567"/>
        <w:jc w:val="both"/>
        <w:rPr>
          <w:rFonts w:eastAsia="Times New Roman" w:cs="Times New Roman"/>
          <w:color w:val="000000" w:themeColor="text1"/>
          <w:spacing w:val="-2"/>
          <w:szCs w:val="28"/>
          <w:lang w:val="vi-VN"/>
        </w:rPr>
      </w:pPr>
      <w:bookmarkStart w:id="10" w:name="dieu_21"/>
      <w:r w:rsidRPr="005254DA">
        <w:rPr>
          <w:rFonts w:eastAsia="Times New Roman" w:cs="Times New Roman"/>
          <w:color w:val="000000" w:themeColor="text1"/>
          <w:spacing w:val="-2"/>
          <w:szCs w:val="28"/>
        </w:rPr>
        <w:t>e</w:t>
      </w:r>
      <w:r w:rsidR="00B45335" w:rsidRPr="005254DA">
        <w:rPr>
          <w:rFonts w:eastAsia="Times New Roman" w:cs="Times New Roman"/>
          <w:color w:val="000000" w:themeColor="text1"/>
          <w:spacing w:val="-2"/>
          <w:szCs w:val="28"/>
          <w:lang w:val="vi-VN"/>
        </w:rPr>
        <w:t xml:space="preserve">) </w:t>
      </w:r>
      <w:r w:rsidR="007D53B9" w:rsidRPr="005254DA">
        <w:rPr>
          <w:rFonts w:eastAsia="Times New Roman" w:cs="Times New Roman"/>
          <w:color w:val="000000" w:themeColor="text1"/>
          <w:spacing w:val="-2"/>
          <w:szCs w:val="28"/>
          <w:lang w:val="vi-VN"/>
        </w:rPr>
        <w:t xml:space="preserve">Hành vi </w:t>
      </w:r>
      <w:bookmarkStart w:id="11" w:name="diem_21_1_c"/>
      <w:bookmarkEnd w:id="10"/>
      <w:r w:rsidR="00B45335" w:rsidRPr="005254DA">
        <w:rPr>
          <w:rFonts w:eastAsia="Times New Roman" w:cs="Times New Roman"/>
          <w:color w:val="000000" w:themeColor="text1"/>
          <w:spacing w:val="-2"/>
          <w:szCs w:val="28"/>
          <w:lang w:val="vi-VN"/>
        </w:rPr>
        <w:t xml:space="preserve">vi phạm về </w:t>
      </w:r>
      <w:r w:rsidR="00850BC2" w:rsidRPr="005254DA">
        <w:rPr>
          <w:rFonts w:eastAsia="Times New Roman" w:cs="Times New Roman"/>
          <w:color w:val="000000" w:themeColor="text1"/>
          <w:spacing w:val="-2"/>
          <w:szCs w:val="28"/>
          <w:lang w:val="vi-VN"/>
        </w:rPr>
        <w:t xml:space="preserve">văn bằng, chứng chỉ </w:t>
      </w:r>
      <w:bookmarkStart w:id="12" w:name="diem_21_2_a"/>
      <w:bookmarkEnd w:id="11"/>
      <w:r w:rsidR="00850BC2" w:rsidRPr="005254DA">
        <w:rPr>
          <w:rFonts w:eastAsia="Times New Roman" w:cs="Times New Roman"/>
          <w:color w:val="000000" w:themeColor="text1"/>
          <w:spacing w:val="-2"/>
          <w:szCs w:val="28"/>
          <w:lang w:val="vi-VN"/>
        </w:rPr>
        <w:t>được xác định thời điểm chấm dứt hành vi phạm khi tổ chức, cá nhân khắc phục xong</w:t>
      </w:r>
      <w:r w:rsidRPr="005254DA">
        <w:rPr>
          <w:rFonts w:eastAsia="Times New Roman" w:cs="Times New Roman"/>
          <w:color w:val="000000" w:themeColor="text1"/>
          <w:spacing w:val="-2"/>
          <w:szCs w:val="28"/>
        </w:rPr>
        <w:t xml:space="preserve"> </w:t>
      </w:r>
      <w:r w:rsidR="00850BC2" w:rsidRPr="005254DA">
        <w:rPr>
          <w:rFonts w:eastAsia="Times New Roman" w:cs="Times New Roman"/>
          <w:color w:val="000000" w:themeColor="text1"/>
          <w:spacing w:val="-2"/>
          <w:szCs w:val="28"/>
          <w:lang w:val="vi-VN"/>
        </w:rPr>
        <w:t>theo đúng quy định pháp luật</w:t>
      </w:r>
      <w:bookmarkStart w:id="13" w:name="dieu_33"/>
      <w:bookmarkEnd w:id="12"/>
      <w:r w:rsidR="00B45335" w:rsidRPr="005254DA">
        <w:rPr>
          <w:rFonts w:eastAsia="Times New Roman" w:cs="Times New Roman"/>
          <w:color w:val="000000" w:themeColor="text1"/>
          <w:spacing w:val="-2"/>
          <w:szCs w:val="28"/>
          <w:lang w:val="vi-VN"/>
        </w:rPr>
        <w:t>;</w:t>
      </w:r>
    </w:p>
    <w:p w14:paraId="1544E7EE" w14:textId="5B7C92EA" w:rsidR="00B45335" w:rsidRPr="005254DA" w:rsidRDefault="00EA120F"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g</w:t>
      </w:r>
      <w:r w:rsidR="00B45335" w:rsidRPr="005254DA">
        <w:rPr>
          <w:rFonts w:eastAsia="Times New Roman" w:cs="Times New Roman"/>
          <w:color w:val="000000" w:themeColor="text1"/>
          <w:szCs w:val="28"/>
          <w:lang w:val="vi-VN"/>
        </w:rPr>
        <w:t xml:space="preserve">) </w:t>
      </w:r>
      <w:r w:rsidR="00023F04" w:rsidRPr="005254DA">
        <w:rPr>
          <w:rFonts w:eastAsia="Times New Roman" w:cs="Times New Roman"/>
          <w:color w:val="000000" w:themeColor="text1"/>
          <w:szCs w:val="28"/>
          <w:lang w:val="vi-VN"/>
        </w:rPr>
        <w:t>Hành vi v</w:t>
      </w:r>
      <w:r w:rsidR="00B779FE" w:rsidRPr="005254DA">
        <w:rPr>
          <w:rFonts w:eastAsia="Times New Roman" w:cs="Times New Roman"/>
          <w:color w:val="000000" w:themeColor="text1"/>
          <w:szCs w:val="28"/>
          <w:lang w:val="vi-VN"/>
        </w:rPr>
        <w:t>i phạm quy định về điều kiện bảo đảm chất lượng hoặc bảo đảm điều kiện an toàn về cơ sở vật chất trường, lớp học</w:t>
      </w:r>
      <w:bookmarkEnd w:id="13"/>
      <w:r w:rsidR="00023F04" w:rsidRPr="005254DA">
        <w:rPr>
          <w:rFonts w:eastAsia="Times New Roman" w:cs="Times New Roman"/>
          <w:color w:val="000000" w:themeColor="text1"/>
          <w:szCs w:val="28"/>
          <w:lang w:val="vi-VN"/>
        </w:rPr>
        <w:t>; vi phạm quy định về kiểm định chất lượng giáo dục được xác định thời điểm chấm dứt hành vi phạm khi tổ chức, cá nhân bổ sung đủ các điều kiện đảm bảo chất lượng</w:t>
      </w:r>
      <w:r w:rsidRPr="005254DA">
        <w:rPr>
          <w:rFonts w:eastAsia="Times New Roman" w:cs="Times New Roman"/>
          <w:color w:val="000000" w:themeColor="text1"/>
          <w:szCs w:val="28"/>
        </w:rPr>
        <w:t xml:space="preserve"> </w:t>
      </w:r>
      <w:r w:rsidR="00023F04" w:rsidRPr="005254DA">
        <w:rPr>
          <w:rFonts w:eastAsia="Times New Roman" w:cs="Times New Roman"/>
          <w:color w:val="000000" w:themeColor="text1"/>
          <w:szCs w:val="28"/>
          <w:lang w:val="vi-VN"/>
        </w:rPr>
        <w:t>theo quy định</w:t>
      </w:r>
      <w:r w:rsidR="00B45335" w:rsidRPr="005254DA">
        <w:rPr>
          <w:rFonts w:eastAsia="Times New Roman" w:cs="Times New Roman"/>
          <w:color w:val="000000" w:themeColor="text1"/>
          <w:szCs w:val="28"/>
          <w:lang w:val="vi-VN"/>
        </w:rPr>
        <w:t>;</w:t>
      </w:r>
    </w:p>
    <w:p w14:paraId="4F3FE6D3" w14:textId="005946B2" w:rsidR="00B45335" w:rsidRPr="005254DA" w:rsidRDefault="00EA120F"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h</w:t>
      </w:r>
      <w:r w:rsidR="00B45335" w:rsidRPr="005254DA">
        <w:rPr>
          <w:rFonts w:eastAsia="Times New Roman" w:cs="Times New Roman"/>
          <w:color w:val="000000" w:themeColor="text1"/>
          <w:szCs w:val="28"/>
          <w:lang w:val="vi-VN"/>
        </w:rPr>
        <w:t xml:space="preserve">) </w:t>
      </w:r>
      <w:r w:rsidR="00C65346" w:rsidRPr="005254DA">
        <w:rPr>
          <w:rFonts w:eastAsia="Times New Roman" w:cs="Times New Roman"/>
          <w:color w:val="000000" w:themeColor="text1"/>
          <w:szCs w:val="28"/>
          <w:lang w:val="vi-VN"/>
        </w:rPr>
        <w:t xml:space="preserve">Trường hợp hành vi vi phạm hành chính quy định tại các điểm a, b, c, d, đ, e </w:t>
      </w:r>
      <w:r w:rsidR="00B45335" w:rsidRPr="005254DA">
        <w:rPr>
          <w:rFonts w:eastAsia="Times New Roman" w:cs="Times New Roman"/>
          <w:color w:val="000000" w:themeColor="text1"/>
          <w:szCs w:val="28"/>
          <w:lang w:val="vi-VN"/>
        </w:rPr>
        <w:t>và</w:t>
      </w:r>
      <w:r w:rsidR="00C65346" w:rsidRPr="005254DA">
        <w:rPr>
          <w:rFonts w:eastAsia="Times New Roman" w:cs="Times New Roman"/>
          <w:color w:val="000000" w:themeColor="text1"/>
          <w:szCs w:val="28"/>
          <w:lang w:val="vi-VN"/>
        </w:rPr>
        <w:t xml:space="preserve"> </w:t>
      </w:r>
      <w:r w:rsidRPr="005254DA">
        <w:rPr>
          <w:rFonts w:eastAsia="Times New Roman" w:cs="Times New Roman"/>
          <w:color w:val="000000" w:themeColor="text1"/>
          <w:szCs w:val="28"/>
          <w:lang w:val="vi-VN"/>
        </w:rPr>
        <w:t>g</w:t>
      </w:r>
      <w:r w:rsidR="00C65346" w:rsidRPr="005254DA">
        <w:rPr>
          <w:rFonts w:eastAsia="Times New Roman" w:cs="Times New Roman"/>
          <w:color w:val="000000" w:themeColor="text1"/>
          <w:szCs w:val="28"/>
          <w:lang w:val="vi-VN"/>
        </w:rPr>
        <w:t xml:space="preserve"> khoản này mà </w:t>
      </w:r>
      <w:r w:rsidR="00B45335" w:rsidRPr="005254DA">
        <w:rPr>
          <w:rFonts w:eastAsia="Times New Roman" w:cs="Times New Roman"/>
          <w:color w:val="000000" w:themeColor="text1"/>
          <w:szCs w:val="28"/>
          <w:lang w:val="vi-VN"/>
        </w:rPr>
        <w:t xml:space="preserve">tổ chức, cá nhân </w:t>
      </w:r>
      <w:r w:rsidR="00C65346" w:rsidRPr="005254DA">
        <w:rPr>
          <w:rFonts w:eastAsia="Times New Roman" w:cs="Times New Roman"/>
          <w:color w:val="000000" w:themeColor="text1"/>
          <w:szCs w:val="28"/>
          <w:lang w:val="vi-VN"/>
        </w:rPr>
        <w:t>không chứng minh được thời điểm kết thúc hành vi vi phạm thì được xác định là hành vi vi phạm còn trong thời hiệu xử phạt vi phạm hành chính.</w:t>
      </w:r>
    </w:p>
    <w:p w14:paraId="74B1A0DF" w14:textId="1C9247A1" w:rsidR="00C65346" w:rsidRPr="005254DA" w:rsidRDefault="00C65346" w:rsidP="002A19D1">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 xml:space="preserve">4. Các hành vi vi phạm hành chính về </w:t>
      </w:r>
      <w:r w:rsidR="00B45335" w:rsidRPr="005254DA">
        <w:rPr>
          <w:rFonts w:eastAsia="Times New Roman" w:cs="Times New Roman"/>
          <w:color w:val="000000" w:themeColor="text1"/>
          <w:szCs w:val="28"/>
          <w:lang w:val="vi-VN"/>
        </w:rPr>
        <w:t>giáo dục</w:t>
      </w:r>
      <w:r w:rsidRPr="005254DA">
        <w:rPr>
          <w:rFonts w:eastAsia="Times New Roman" w:cs="Times New Roman"/>
          <w:color w:val="000000" w:themeColor="text1"/>
          <w:szCs w:val="28"/>
          <w:lang w:val="vi-VN"/>
        </w:rPr>
        <w:t xml:space="preserve"> quy định tại</w:t>
      </w:r>
      <w:r w:rsidR="00B45335" w:rsidRPr="005254DA">
        <w:rPr>
          <w:rFonts w:eastAsia="Times New Roman" w:cs="Times New Roman"/>
          <w:color w:val="000000" w:themeColor="text1"/>
          <w:szCs w:val="28"/>
          <w:lang w:val="vi-VN"/>
        </w:rPr>
        <w:t xml:space="preserve"> Nghị định </w:t>
      </w:r>
      <w:r w:rsidRPr="005254DA">
        <w:rPr>
          <w:rFonts w:eastAsia="Times New Roman" w:cs="Times New Roman"/>
          <w:color w:val="000000" w:themeColor="text1"/>
          <w:szCs w:val="28"/>
          <w:lang w:val="vi-VN"/>
        </w:rPr>
        <w:t>này mà không thuộc trường hợp quy định tại khoản 3 Điều này được xác định là hành vi vi phạm đang được thực hiện.</w:t>
      </w:r>
      <w:r w:rsidR="00B45335" w:rsidRPr="005254DA">
        <w:rPr>
          <w:rFonts w:eastAsia="Times New Roman" w:cs="Times New Roman"/>
          <w:color w:val="000000" w:themeColor="text1"/>
          <w:szCs w:val="28"/>
          <w:lang w:val="vi-VN"/>
        </w:rPr>
        <w:t>”.</w:t>
      </w:r>
    </w:p>
    <w:p w14:paraId="193AB024" w14:textId="40A714C9" w:rsidR="006A320F" w:rsidRPr="005254DA" w:rsidRDefault="009F7041" w:rsidP="00F6193F">
      <w:pPr>
        <w:pStyle w:val="NormalWeb"/>
        <w:widowControl w:val="0"/>
        <w:spacing w:before="140" w:beforeAutospacing="0" w:after="0" w:afterAutospacing="0" w:line="380" w:lineRule="atLeast"/>
        <w:ind w:firstLine="567"/>
        <w:jc w:val="both"/>
        <w:rPr>
          <w:color w:val="000000" w:themeColor="text1"/>
          <w:sz w:val="28"/>
          <w:szCs w:val="28"/>
          <w:lang w:val="vi-VN"/>
        </w:rPr>
      </w:pPr>
      <w:bookmarkStart w:id="14" w:name="diem_5_3_dd"/>
      <w:r w:rsidRPr="005254DA">
        <w:rPr>
          <w:color w:val="000000" w:themeColor="text1"/>
          <w:sz w:val="28"/>
          <w:szCs w:val="28"/>
        </w:rPr>
        <w:t>4</w:t>
      </w:r>
      <w:r w:rsidR="000B3356" w:rsidRPr="005254DA">
        <w:rPr>
          <w:color w:val="000000" w:themeColor="text1"/>
          <w:sz w:val="28"/>
          <w:szCs w:val="28"/>
          <w:lang w:val="vi-VN"/>
        </w:rPr>
        <w:t xml:space="preserve">. Sửa đổi, bổ sung </w:t>
      </w:r>
      <w:r w:rsidR="00B54077">
        <w:rPr>
          <w:color w:val="000000" w:themeColor="text1"/>
          <w:sz w:val="28"/>
          <w:szCs w:val="28"/>
        </w:rPr>
        <w:t xml:space="preserve">một số </w:t>
      </w:r>
      <w:r w:rsidR="000B3356" w:rsidRPr="005254DA">
        <w:rPr>
          <w:color w:val="000000" w:themeColor="text1"/>
          <w:sz w:val="28"/>
          <w:szCs w:val="28"/>
          <w:lang w:val="vi-VN"/>
        </w:rPr>
        <w:t xml:space="preserve">điểm </w:t>
      </w:r>
      <w:r w:rsidR="00B54077">
        <w:rPr>
          <w:color w:val="000000" w:themeColor="text1"/>
          <w:sz w:val="28"/>
          <w:szCs w:val="28"/>
        </w:rPr>
        <w:t xml:space="preserve">của </w:t>
      </w:r>
      <w:r w:rsidR="000B3356" w:rsidRPr="005254DA">
        <w:rPr>
          <w:color w:val="000000" w:themeColor="text1"/>
          <w:sz w:val="28"/>
          <w:szCs w:val="28"/>
          <w:lang w:val="vi-VN"/>
        </w:rPr>
        <w:t>khoản 3 Điều 5 như sau:</w:t>
      </w:r>
    </w:p>
    <w:p w14:paraId="195E9BBE" w14:textId="77777777" w:rsidR="0057383A" w:rsidRDefault="00465CAE" w:rsidP="00F6193F">
      <w:pPr>
        <w:pStyle w:val="NormalWeb"/>
        <w:widowControl w:val="0"/>
        <w:spacing w:before="140" w:beforeAutospacing="0" w:after="0" w:afterAutospacing="0" w:line="380" w:lineRule="atLeast"/>
        <w:ind w:firstLine="567"/>
        <w:jc w:val="both"/>
        <w:rPr>
          <w:color w:val="000000" w:themeColor="text1"/>
          <w:sz w:val="28"/>
          <w:szCs w:val="28"/>
          <w:lang w:val="vi-VN"/>
        </w:rPr>
      </w:pPr>
      <w:r>
        <w:rPr>
          <w:color w:val="000000" w:themeColor="text1"/>
          <w:sz w:val="28"/>
          <w:szCs w:val="28"/>
        </w:rPr>
        <w:t xml:space="preserve">a) </w:t>
      </w:r>
      <w:r w:rsidRPr="005254DA">
        <w:rPr>
          <w:color w:val="000000" w:themeColor="text1"/>
          <w:sz w:val="28"/>
          <w:szCs w:val="28"/>
          <w:lang w:val="vi-VN"/>
        </w:rPr>
        <w:t xml:space="preserve">Sửa đổi, bổ sung điểm </w:t>
      </w:r>
      <w:r>
        <w:rPr>
          <w:color w:val="000000" w:themeColor="text1"/>
          <w:sz w:val="28"/>
          <w:szCs w:val="28"/>
        </w:rPr>
        <w:t xml:space="preserve">đ </w:t>
      </w:r>
      <w:r w:rsidRPr="005254DA">
        <w:rPr>
          <w:color w:val="000000" w:themeColor="text1"/>
          <w:sz w:val="28"/>
          <w:szCs w:val="28"/>
          <w:lang w:val="vi-VN"/>
        </w:rPr>
        <w:t>khoản 3 Điều 5 như sau</w:t>
      </w:r>
      <w:r>
        <w:rPr>
          <w:color w:val="000000" w:themeColor="text1"/>
          <w:sz w:val="28"/>
          <w:szCs w:val="28"/>
        </w:rPr>
        <w:t>:</w:t>
      </w:r>
      <w:r w:rsidR="00A011BF" w:rsidRPr="005254DA">
        <w:rPr>
          <w:color w:val="000000" w:themeColor="text1"/>
          <w:sz w:val="28"/>
          <w:szCs w:val="28"/>
          <w:lang w:val="vi-VN"/>
        </w:rPr>
        <w:t xml:space="preserve"> </w:t>
      </w:r>
    </w:p>
    <w:p w14:paraId="7B8421F4" w14:textId="6D5496C0" w:rsidR="00A011BF" w:rsidRPr="005254DA" w:rsidRDefault="00465CAE" w:rsidP="00F6193F">
      <w:pPr>
        <w:pStyle w:val="NormalWeb"/>
        <w:widowControl w:val="0"/>
        <w:spacing w:before="140" w:beforeAutospacing="0" w:after="0" w:afterAutospacing="0" w:line="380" w:lineRule="atLeast"/>
        <w:ind w:firstLine="567"/>
        <w:jc w:val="both"/>
        <w:rPr>
          <w:color w:val="000000" w:themeColor="text1"/>
          <w:sz w:val="28"/>
          <w:szCs w:val="28"/>
          <w:lang w:val="vi-VN"/>
        </w:rPr>
      </w:pPr>
      <w:r>
        <w:rPr>
          <w:color w:val="000000" w:themeColor="text1"/>
          <w:sz w:val="28"/>
          <w:szCs w:val="28"/>
        </w:rPr>
        <w:t>“</w:t>
      </w:r>
      <w:r w:rsidR="0057383A">
        <w:rPr>
          <w:color w:val="000000" w:themeColor="text1"/>
          <w:sz w:val="28"/>
          <w:szCs w:val="28"/>
        </w:rPr>
        <w:t xml:space="preserve">đ) </w:t>
      </w:r>
      <w:r w:rsidR="00A011BF" w:rsidRPr="005254DA">
        <w:rPr>
          <w:color w:val="000000" w:themeColor="text1"/>
          <w:sz w:val="28"/>
          <w:szCs w:val="28"/>
          <w:lang w:val="vi-VN"/>
        </w:rPr>
        <w:t xml:space="preserve">Phạt tiền từ </w:t>
      </w:r>
      <w:r w:rsidR="00AA6100" w:rsidRPr="005254DA">
        <w:rPr>
          <w:color w:val="000000" w:themeColor="text1"/>
          <w:sz w:val="28"/>
          <w:szCs w:val="28"/>
          <w:lang w:val="vi-VN"/>
        </w:rPr>
        <w:t>6</w:t>
      </w:r>
      <w:r w:rsidR="00A011BF" w:rsidRPr="005254DA">
        <w:rPr>
          <w:color w:val="000000" w:themeColor="text1"/>
          <w:sz w:val="28"/>
          <w:szCs w:val="28"/>
          <w:lang w:val="vi-VN"/>
        </w:rPr>
        <w:t xml:space="preserve">0.000.000 đồng đến </w:t>
      </w:r>
      <w:r w:rsidR="00B54077">
        <w:rPr>
          <w:color w:val="000000" w:themeColor="text1"/>
          <w:sz w:val="28"/>
          <w:szCs w:val="28"/>
        </w:rPr>
        <w:t>90</w:t>
      </w:r>
      <w:r w:rsidR="00A011BF" w:rsidRPr="005254DA">
        <w:rPr>
          <w:color w:val="000000" w:themeColor="text1"/>
          <w:sz w:val="28"/>
          <w:szCs w:val="28"/>
          <w:lang w:val="vi-VN"/>
        </w:rPr>
        <w:t>.000.000 đồng đối với trường cao đẳng có đào tạo</w:t>
      </w:r>
      <w:r w:rsidR="00BA6FEB" w:rsidRPr="005254DA">
        <w:rPr>
          <w:color w:val="000000" w:themeColor="text1"/>
          <w:sz w:val="28"/>
          <w:szCs w:val="28"/>
          <w:lang w:val="vi-VN"/>
        </w:rPr>
        <w:t xml:space="preserve"> </w:t>
      </w:r>
      <w:r w:rsidR="005F5C09" w:rsidRPr="005254DA">
        <w:rPr>
          <w:color w:val="000000" w:themeColor="text1"/>
          <w:sz w:val="28"/>
          <w:szCs w:val="28"/>
          <w:lang w:val="vi-VN"/>
        </w:rPr>
        <w:t>nhóm ngành giáo viên</w:t>
      </w:r>
      <w:r w:rsidR="00BA6FEB" w:rsidRPr="005254DA">
        <w:rPr>
          <w:color w:val="000000" w:themeColor="text1"/>
          <w:sz w:val="28"/>
          <w:szCs w:val="28"/>
          <w:lang w:val="vi-VN"/>
        </w:rPr>
        <w:t>;</w:t>
      </w:r>
      <w:r>
        <w:rPr>
          <w:color w:val="000000" w:themeColor="text1"/>
          <w:sz w:val="28"/>
          <w:szCs w:val="28"/>
        </w:rPr>
        <w:t>”;</w:t>
      </w:r>
      <w:r w:rsidR="005F5C09" w:rsidRPr="005254DA">
        <w:rPr>
          <w:color w:val="000000" w:themeColor="text1"/>
          <w:sz w:val="28"/>
          <w:szCs w:val="28"/>
          <w:lang w:val="vi-VN"/>
        </w:rPr>
        <w:t xml:space="preserve"> </w:t>
      </w:r>
      <w:bookmarkEnd w:id="14"/>
    </w:p>
    <w:p w14:paraId="6102F68A" w14:textId="77777777" w:rsidR="0057383A" w:rsidRDefault="00465CAE" w:rsidP="00F6193F">
      <w:pPr>
        <w:widowControl w:val="0"/>
        <w:shd w:val="clear" w:color="auto" w:fill="FFFFFF"/>
        <w:spacing w:before="140" w:after="0" w:line="380" w:lineRule="atLeast"/>
        <w:ind w:firstLine="567"/>
        <w:jc w:val="both"/>
        <w:rPr>
          <w:color w:val="000000" w:themeColor="text1"/>
          <w:szCs w:val="28"/>
        </w:rPr>
      </w:pPr>
      <w:bookmarkStart w:id="15" w:name="diem_5_3_e"/>
      <w:r>
        <w:rPr>
          <w:rFonts w:eastAsia="Times New Roman" w:cs="Times New Roman"/>
          <w:color w:val="000000" w:themeColor="text1"/>
          <w:szCs w:val="28"/>
        </w:rPr>
        <w:lastRenderedPageBreak/>
        <w:t>b</w:t>
      </w:r>
      <w:r w:rsidR="00A011BF" w:rsidRPr="005254DA">
        <w:rPr>
          <w:rFonts w:eastAsia="Times New Roman" w:cs="Times New Roman"/>
          <w:color w:val="000000" w:themeColor="text1"/>
          <w:szCs w:val="28"/>
          <w:lang w:val="vi-VN"/>
        </w:rPr>
        <w:t xml:space="preserve">) </w:t>
      </w:r>
      <w:r w:rsidRPr="005254DA">
        <w:rPr>
          <w:color w:val="000000" w:themeColor="text1"/>
          <w:szCs w:val="28"/>
          <w:lang w:val="vi-VN"/>
        </w:rPr>
        <w:t xml:space="preserve">Sửa đổi, bổ sung điểm </w:t>
      </w:r>
      <w:r>
        <w:rPr>
          <w:color w:val="000000" w:themeColor="text1"/>
          <w:szCs w:val="28"/>
        </w:rPr>
        <w:t xml:space="preserve">e </w:t>
      </w:r>
      <w:r w:rsidRPr="005254DA">
        <w:rPr>
          <w:color w:val="000000" w:themeColor="text1"/>
          <w:szCs w:val="28"/>
          <w:lang w:val="vi-VN"/>
        </w:rPr>
        <w:t>khoản 3 Điều 5 như sau</w:t>
      </w:r>
      <w:r>
        <w:rPr>
          <w:color w:val="000000" w:themeColor="text1"/>
          <w:szCs w:val="28"/>
        </w:rPr>
        <w:t xml:space="preserve">: </w:t>
      </w:r>
    </w:p>
    <w:p w14:paraId="1717756B" w14:textId="1329C73A" w:rsidR="00A011BF" w:rsidRPr="005254DA" w:rsidRDefault="00465CAE"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Pr>
          <w:color w:val="000000" w:themeColor="text1"/>
          <w:szCs w:val="28"/>
        </w:rPr>
        <w:t>“</w:t>
      </w:r>
      <w:r w:rsidR="0057383A">
        <w:rPr>
          <w:color w:val="000000" w:themeColor="text1"/>
          <w:szCs w:val="28"/>
        </w:rPr>
        <w:t xml:space="preserve">e) </w:t>
      </w:r>
      <w:r w:rsidR="001D2A3B" w:rsidRPr="005254DA">
        <w:rPr>
          <w:rFonts w:eastAsia="Times New Roman" w:cs="Times New Roman"/>
          <w:color w:val="000000" w:themeColor="text1"/>
          <w:szCs w:val="28"/>
          <w:lang w:val="vi-VN"/>
        </w:rPr>
        <w:t xml:space="preserve">Phạt tiền từ </w:t>
      </w:r>
      <w:r w:rsidR="004A0AD4" w:rsidRPr="005254DA">
        <w:rPr>
          <w:rFonts w:eastAsia="Times New Roman" w:cs="Times New Roman"/>
          <w:color w:val="000000" w:themeColor="text1"/>
          <w:szCs w:val="28"/>
          <w:lang w:val="vi-VN"/>
        </w:rPr>
        <w:t>10</w:t>
      </w:r>
      <w:r w:rsidR="00A011BF" w:rsidRPr="005254DA">
        <w:rPr>
          <w:rFonts w:eastAsia="Times New Roman" w:cs="Times New Roman"/>
          <w:color w:val="000000" w:themeColor="text1"/>
          <w:szCs w:val="28"/>
          <w:lang w:val="vi-VN"/>
        </w:rPr>
        <w:t>0.000.000 đồng đến 1</w:t>
      </w:r>
      <w:r w:rsidR="00B54077">
        <w:rPr>
          <w:rFonts w:eastAsia="Times New Roman" w:cs="Times New Roman"/>
          <w:color w:val="000000" w:themeColor="text1"/>
          <w:szCs w:val="28"/>
        </w:rPr>
        <w:t>3</w:t>
      </w:r>
      <w:r w:rsidR="00A011BF" w:rsidRPr="005254DA">
        <w:rPr>
          <w:rFonts w:eastAsia="Times New Roman" w:cs="Times New Roman"/>
          <w:color w:val="000000" w:themeColor="text1"/>
          <w:szCs w:val="28"/>
          <w:lang w:val="vi-VN"/>
        </w:rPr>
        <w:t>0.000.000 đồng đối với cơ sở giáo dục đại học.</w:t>
      </w:r>
      <w:bookmarkEnd w:id="15"/>
      <w:r w:rsidR="004A0AD4" w:rsidRPr="005254DA">
        <w:rPr>
          <w:rFonts w:eastAsia="Times New Roman" w:cs="Times New Roman"/>
          <w:color w:val="000000" w:themeColor="text1"/>
          <w:szCs w:val="28"/>
          <w:lang w:val="vi-VN"/>
        </w:rPr>
        <w:t>”.</w:t>
      </w:r>
    </w:p>
    <w:p w14:paraId="7A00535F" w14:textId="21878E06" w:rsidR="004A0AD4"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5</w:t>
      </w:r>
      <w:r w:rsidR="004A0AD4" w:rsidRPr="005254DA">
        <w:rPr>
          <w:rFonts w:eastAsia="Times New Roman" w:cs="Times New Roman"/>
          <w:color w:val="000000" w:themeColor="text1"/>
          <w:szCs w:val="28"/>
          <w:lang w:val="vi-VN"/>
        </w:rPr>
        <w:t>. Sửa đổi, bổ sung</w:t>
      </w:r>
      <w:r w:rsidR="00B54077">
        <w:rPr>
          <w:rFonts w:eastAsia="Times New Roman" w:cs="Times New Roman"/>
          <w:color w:val="000000" w:themeColor="text1"/>
          <w:szCs w:val="28"/>
        </w:rPr>
        <w:t xml:space="preserve"> một số điểm của</w:t>
      </w:r>
      <w:r w:rsidR="00BA6FEB" w:rsidRPr="005254DA">
        <w:rPr>
          <w:rFonts w:eastAsia="Times New Roman" w:cs="Times New Roman"/>
          <w:color w:val="000000" w:themeColor="text1"/>
          <w:szCs w:val="28"/>
          <w:lang w:val="vi-VN"/>
        </w:rPr>
        <w:t xml:space="preserve"> khoản 5</w:t>
      </w:r>
      <w:r w:rsidR="004A0AD4" w:rsidRPr="005254DA">
        <w:rPr>
          <w:rFonts w:eastAsia="Times New Roman" w:cs="Times New Roman"/>
          <w:color w:val="000000" w:themeColor="text1"/>
          <w:szCs w:val="28"/>
          <w:lang w:val="vi-VN"/>
        </w:rPr>
        <w:t> Điều 6 như sau:</w:t>
      </w:r>
    </w:p>
    <w:p w14:paraId="79EAB160" w14:textId="77777777" w:rsidR="0057383A" w:rsidRDefault="00465CAE" w:rsidP="00F6193F">
      <w:pPr>
        <w:pStyle w:val="NormalWeb"/>
        <w:widowControl w:val="0"/>
        <w:spacing w:before="140" w:beforeAutospacing="0" w:after="0" w:afterAutospacing="0" w:line="380" w:lineRule="atLeast"/>
        <w:ind w:firstLine="567"/>
        <w:jc w:val="both"/>
        <w:rPr>
          <w:color w:val="000000" w:themeColor="text1"/>
          <w:sz w:val="28"/>
          <w:szCs w:val="28"/>
          <w:lang w:val="vi-VN"/>
        </w:rPr>
      </w:pPr>
      <w:bookmarkStart w:id="16" w:name="khoan_6_1"/>
      <w:r w:rsidRPr="00465CAE">
        <w:rPr>
          <w:color w:val="000000" w:themeColor="text1"/>
          <w:sz w:val="28"/>
          <w:szCs w:val="28"/>
        </w:rPr>
        <w:t xml:space="preserve">a) Sửa đổi, bổ sung điểm </w:t>
      </w:r>
      <w:r>
        <w:rPr>
          <w:color w:val="000000" w:themeColor="text1"/>
          <w:sz w:val="28"/>
          <w:szCs w:val="28"/>
        </w:rPr>
        <w:t>d</w:t>
      </w:r>
      <w:r w:rsidRPr="00465CAE">
        <w:rPr>
          <w:color w:val="000000" w:themeColor="text1"/>
          <w:sz w:val="28"/>
          <w:szCs w:val="28"/>
        </w:rPr>
        <w:t xml:space="preserve"> khoản 5 Điều 6</w:t>
      </w:r>
      <w:r>
        <w:rPr>
          <w:color w:val="000000" w:themeColor="text1"/>
          <w:sz w:val="28"/>
          <w:szCs w:val="28"/>
        </w:rPr>
        <w:t xml:space="preserve"> như sau:</w:t>
      </w:r>
      <w:bookmarkStart w:id="17" w:name="diem_6_5_d"/>
      <w:bookmarkEnd w:id="16"/>
      <w:r w:rsidR="00A011BF" w:rsidRPr="005254DA">
        <w:rPr>
          <w:color w:val="000000" w:themeColor="text1"/>
          <w:sz w:val="28"/>
          <w:szCs w:val="28"/>
          <w:lang w:val="vi-VN"/>
        </w:rPr>
        <w:t xml:space="preserve"> </w:t>
      </w:r>
    </w:p>
    <w:p w14:paraId="798B6AFB" w14:textId="6ADFBAF1" w:rsidR="00A011BF" w:rsidRPr="00465CAE" w:rsidRDefault="00465CAE" w:rsidP="00F6193F">
      <w:pPr>
        <w:pStyle w:val="NormalWeb"/>
        <w:widowControl w:val="0"/>
        <w:spacing w:before="140" w:beforeAutospacing="0" w:after="0" w:afterAutospacing="0" w:line="380" w:lineRule="atLeast"/>
        <w:ind w:firstLine="567"/>
        <w:jc w:val="both"/>
        <w:rPr>
          <w:color w:val="000000" w:themeColor="text1"/>
          <w:sz w:val="28"/>
          <w:szCs w:val="28"/>
        </w:rPr>
      </w:pPr>
      <w:r>
        <w:rPr>
          <w:color w:val="000000" w:themeColor="text1"/>
          <w:sz w:val="28"/>
          <w:szCs w:val="28"/>
        </w:rPr>
        <w:t>“</w:t>
      </w:r>
      <w:r w:rsidR="0057383A">
        <w:rPr>
          <w:color w:val="000000" w:themeColor="text1"/>
          <w:sz w:val="28"/>
          <w:szCs w:val="28"/>
        </w:rPr>
        <w:t xml:space="preserve">d) </w:t>
      </w:r>
      <w:r w:rsidR="00A011BF" w:rsidRPr="005254DA">
        <w:rPr>
          <w:color w:val="000000" w:themeColor="text1"/>
          <w:sz w:val="28"/>
          <w:szCs w:val="28"/>
          <w:lang w:val="vi-VN"/>
        </w:rPr>
        <w:t xml:space="preserve">Phạt tiền từ </w:t>
      </w:r>
      <w:r w:rsidR="008720D2" w:rsidRPr="005254DA">
        <w:rPr>
          <w:color w:val="000000" w:themeColor="text1"/>
          <w:sz w:val="28"/>
          <w:szCs w:val="28"/>
          <w:lang w:val="vi-VN"/>
        </w:rPr>
        <w:t>6</w:t>
      </w:r>
      <w:r w:rsidR="00A011BF" w:rsidRPr="005254DA">
        <w:rPr>
          <w:color w:val="000000" w:themeColor="text1"/>
          <w:sz w:val="28"/>
          <w:szCs w:val="28"/>
          <w:lang w:val="vi-VN"/>
        </w:rPr>
        <w:t xml:space="preserve">0.000.000 đồng đến </w:t>
      </w:r>
      <w:r w:rsidR="00B54077">
        <w:rPr>
          <w:color w:val="000000" w:themeColor="text1"/>
          <w:sz w:val="28"/>
          <w:szCs w:val="28"/>
        </w:rPr>
        <w:t>9</w:t>
      </w:r>
      <w:r w:rsidR="00A011BF" w:rsidRPr="005254DA">
        <w:rPr>
          <w:color w:val="000000" w:themeColor="text1"/>
          <w:sz w:val="28"/>
          <w:szCs w:val="28"/>
          <w:lang w:val="vi-VN"/>
        </w:rPr>
        <w:t>0.000.000 đồng đối với trường cao đẳng có đào tạo nhóm ngành giáo viên;</w:t>
      </w:r>
      <w:bookmarkEnd w:id="17"/>
      <w:r>
        <w:rPr>
          <w:color w:val="000000" w:themeColor="text1"/>
          <w:sz w:val="28"/>
          <w:szCs w:val="28"/>
        </w:rPr>
        <w:t>”;</w:t>
      </w:r>
    </w:p>
    <w:p w14:paraId="204AA7E2" w14:textId="77777777" w:rsidR="0057383A" w:rsidRDefault="007218B7" w:rsidP="00F6193F">
      <w:pPr>
        <w:widowControl w:val="0"/>
        <w:shd w:val="clear" w:color="auto" w:fill="FFFFFF"/>
        <w:spacing w:before="140" w:after="0" w:line="380" w:lineRule="atLeast"/>
        <w:ind w:firstLine="567"/>
        <w:jc w:val="both"/>
        <w:rPr>
          <w:color w:val="000000" w:themeColor="text1"/>
          <w:szCs w:val="28"/>
        </w:rPr>
      </w:pPr>
      <w:bookmarkStart w:id="18" w:name="diem_6_5_dd"/>
      <w:r>
        <w:rPr>
          <w:rFonts w:eastAsia="Times New Roman" w:cs="Times New Roman"/>
          <w:color w:val="000000" w:themeColor="text1"/>
          <w:szCs w:val="28"/>
        </w:rPr>
        <w:t>b</w:t>
      </w:r>
      <w:r w:rsidR="00A011BF" w:rsidRPr="005254DA">
        <w:rPr>
          <w:rFonts w:eastAsia="Times New Roman" w:cs="Times New Roman"/>
          <w:color w:val="000000" w:themeColor="text1"/>
          <w:szCs w:val="28"/>
          <w:lang w:val="vi-VN"/>
        </w:rPr>
        <w:t xml:space="preserve">) </w:t>
      </w:r>
      <w:r w:rsidRPr="00465CAE">
        <w:rPr>
          <w:rFonts w:eastAsia="Times New Roman" w:cs="Times New Roman"/>
          <w:color w:val="000000" w:themeColor="text1"/>
          <w:szCs w:val="28"/>
        </w:rPr>
        <w:t xml:space="preserve">Sửa đổi, bổ sung điểm </w:t>
      </w:r>
      <w:r>
        <w:rPr>
          <w:color w:val="000000" w:themeColor="text1"/>
          <w:szCs w:val="28"/>
        </w:rPr>
        <w:t>đ</w:t>
      </w:r>
      <w:r w:rsidRPr="00465CAE">
        <w:rPr>
          <w:rFonts w:eastAsia="Times New Roman" w:cs="Times New Roman"/>
          <w:color w:val="000000" w:themeColor="text1"/>
          <w:szCs w:val="28"/>
        </w:rPr>
        <w:t xml:space="preserve"> khoản 5 Điều 6</w:t>
      </w:r>
      <w:r>
        <w:rPr>
          <w:color w:val="000000" w:themeColor="text1"/>
          <w:szCs w:val="28"/>
        </w:rPr>
        <w:t xml:space="preserve"> như sau: </w:t>
      </w:r>
    </w:p>
    <w:p w14:paraId="7494089B" w14:textId="6E12F344" w:rsidR="00A011BF" w:rsidRPr="005254DA" w:rsidRDefault="007218B7"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Pr>
          <w:color w:val="000000" w:themeColor="text1"/>
          <w:szCs w:val="28"/>
        </w:rPr>
        <w:t>“</w:t>
      </w:r>
      <w:r w:rsidR="0057383A">
        <w:rPr>
          <w:color w:val="000000" w:themeColor="text1"/>
          <w:szCs w:val="28"/>
        </w:rPr>
        <w:t xml:space="preserve">đ) </w:t>
      </w:r>
      <w:r w:rsidR="00A011BF" w:rsidRPr="005254DA">
        <w:rPr>
          <w:rFonts w:eastAsia="Times New Roman" w:cs="Times New Roman"/>
          <w:color w:val="000000" w:themeColor="text1"/>
          <w:szCs w:val="28"/>
          <w:lang w:val="vi-VN"/>
        </w:rPr>
        <w:t xml:space="preserve">Phạt tiền từ </w:t>
      </w:r>
      <w:r w:rsidR="00CC004D" w:rsidRPr="005254DA">
        <w:rPr>
          <w:rFonts w:eastAsia="Times New Roman" w:cs="Times New Roman"/>
          <w:color w:val="000000" w:themeColor="text1"/>
          <w:szCs w:val="28"/>
          <w:lang w:val="vi-VN"/>
        </w:rPr>
        <w:t>1</w:t>
      </w:r>
      <w:r w:rsidR="00B54077">
        <w:rPr>
          <w:rFonts w:eastAsia="Times New Roman" w:cs="Times New Roman"/>
          <w:color w:val="000000" w:themeColor="text1"/>
          <w:szCs w:val="28"/>
        </w:rPr>
        <w:t>1</w:t>
      </w:r>
      <w:r w:rsidR="00A011BF" w:rsidRPr="005254DA">
        <w:rPr>
          <w:rFonts w:eastAsia="Times New Roman" w:cs="Times New Roman"/>
          <w:color w:val="000000" w:themeColor="text1"/>
          <w:szCs w:val="28"/>
          <w:lang w:val="vi-VN"/>
        </w:rPr>
        <w:t>0.000.000 đồng đến 1</w:t>
      </w:r>
      <w:r w:rsidR="00CC004D" w:rsidRPr="005254DA">
        <w:rPr>
          <w:rFonts w:eastAsia="Times New Roman" w:cs="Times New Roman"/>
          <w:color w:val="000000" w:themeColor="text1"/>
          <w:szCs w:val="28"/>
          <w:lang w:val="vi-VN"/>
        </w:rPr>
        <w:t>5</w:t>
      </w:r>
      <w:r w:rsidR="00A011BF" w:rsidRPr="005254DA">
        <w:rPr>
          <w:rFonts w:eastAsia="Times New Roman" w:cs="Times New Roman"/>
          <w:color w:val="000000" w:themeColor="text1"/>
          <w:szCs w:val="28"/>
          <w:lang w:val="vi-VN"/>
        </w:rPr>
        <w:t>0.000.000 đồng đối với cơ sở giáo dục đại học; viện hàn lâm, viện được phép đào tạo trình độ tiến sĩ.</w:t>
      </w:r>
      <w:bookmarkEnd w:id="18"/>
      <w:r w:rsidR="00CC004D" w:rsidRPr="005254DA">
        <w:rPr>
          <w:rFonts w:eastAsia="Times New Roman" w:cs="Times New Roman"/>
          <w:color w:val="000000" w:themeColor="text1"/>
          <w:szCs w:val="28"/>
          <w:lang w:val="vi-VN"/>
        </w:rPr>
        <w:t>”.</w:t>
      </w:r>
    </w:p>
    <w:p w14:paraId="6E1B1206" w14:textId="6F1A18EF" w:rsidR="00BD0026" w:rsidRPr="005254DA" w:rsidRDefault="009F7041"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6</w:t>
      </w:r>
      <w:r w:rsidR="00BD0026" w:rsidRPr="005254DA">
        <w:rPr>
          <w:rFonts w:eastAsia="Times New Roman" w:cs="Times New Roman"/>
          <w:color w:val="000000" w:themeColor="text1"/>
          <w:szCs w:val="28"/>
          <w:lang w:val="vi-VN"/>
        </w:rPr>
        <w:t>. Sửa đổi, bổ sung</w:t>
      </w:r>
      <w:r w:rsidR="00683A16" w:rsidRPr="005254DA">
        <w:rPr>
          <w:rFonts w:eastAsia="Times New Roman" w:cs="Times New Roman"/>
          <w:color w:val="000000" w:themeColor="text1"/>
          <w:szCs w:val="28"/>
          <w:lang w:val="vi-VN"/>
        </w:rPr>
        <w:t xml:space="preserve"> </w:t>
      </w:r>
      <w:r w:rsidR="0057383A">
        <w:rPr>
          <w:rFonts w:eastAsia="Times New Roman" w:cs="Times New Roman"/>
          <w:color w:val="000000" w:themeColor="text1"/>
          <w:szCs w:val="28"/>
        </w:rPr>
        <w:t xml:space="preserve">một số khoản của </w:t>
      </w:r>
      <w:r w:rsidR="00BD0026" w:rsidRPr="005254DA">
        <w:rPr>
          <w:rFonts w:eastAsia="Times New Roman" w:cs="Times New Roman"/>
          <w:color w:val="000000" w:themeColor="text1"/>
          <w:szCs w:val="28"/>
          <w:lang w:val="vi-VN"/>
        </w:rPr>
        <w:t>Điều 9 như sau:</w:t>
      </w:r>
    </w:p>
    <w:p w14:paraId="20B4527F" w14:textId="77777777" w:rsidR="0057383A" w:rsidRDefault="00C77E92"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bookmarkStart w:id="19" w:name="dieu_9"/>
      <w:r>
        <w:rPr>
          <w:rFonts w:eastAsia="Times New Roman" w:cs="Times New Roman"/>
          <w:color w:val="000000" w:themeColor="text1"/>
          <w:szCs w:val="28"/>
        </w:rPr>
        <w:t xml:space="preserve">a)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Pr="005254DA">
        <w:rPr>
          <w:rFonts w:eastAsia="Times New Roman" w:cs="Times New Roman"/>
          <w:color w:val="000000" w:themeColor="text1"/>
          <w:szCs w:val="28"/>
          <w:lang w:val="vi-VN"/>
        </w:rPr>
        <w:t>iểm c khoản 3 Điều 9</w:t>
      </w:r>
      <w:r w:rsidR="002A19D1">
        <w:rPr>
          <w:rFonts w:eastAsia="Times New Roman" w:cs="Times New Roman"/>
          <w:color w:val="000000" w:themeColor="text1"/>
          <w:szCs w:val="28"/>
        </w:rPr>
        <w:t xml:space="preserve"> </w:t>
      </w:r>
      <w:r w:rsidR="002A19D1" w:rsidRPr="005254DA">
        <w:rPr>
          <w:rFonts w:eastAsia="Times New Roman" w:cs="Times New Roman"/>
          <w:color w:val="000000" w:themeColor="text1"/>
          <w:szCs w:val="28"/>
          <w:lang w:val="vi-VN"/>
        </w:rPr>
        <w:t>như sau</w:t>
      </w:r>
      <w:r>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1F8F69CA" w14:textId="178730A6" w:rsidR="00A011BF" w:rsidRPr="007218B7" w:rsidRDefault="00BD0026"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lang w:val="vi-VN"/>
        </w:rPr>
        <w:t>“</w:t>
      </w:r>
      <w:bookmarkStart w:id="20" w:name="diem_9_3_c"/>
      <w:bookmarkEnd w:id="19"/>
      <w:r w:rsidR="0057383A">
        <w:rPr>
          <w:rFonts w:eastAsia="Times New Roman" w:cs="Times New Roman"/>
          <w:color w:val="000000" w:themeColor="text1"/>
          <w:szCs w:val="28"/>
        </w:rPr>
        <w:t xml:space="preserve">c) </w:t>
      </w:r>
      <w:r w:rsidR="00A011BF" w:rsidRPr="005254DA">
        <w:rPr>
          <w:rFonts w:eastAsia="Times New Roman" w:cs="Times New Roman"/>
          <w:color w:val="000000" w:themeColor="text1"/>
          <w:szCs w:val="28"/>
          <w:lang w:val="vi-VN"/>
        </w:rPr>
        <w:t xml:space="preserve">Phạt tiền từ </w:t>
      </w:r>
      <w:r w:rsidR="008B40B3" w:rsidRPr="005254DA">
        <w:rPr>
          <w:rFonts w:eastAsia="Times New Roman" w:cs="Times New Roman"/>
          <w:color w:val="000000" w:themeColor="text1"/>
          <w:szCs w:val="28"/>
          <w:lang w:val="vi-VN"/>
        </w:rPr>
        <w:t>70</w:t>
      </w:r>
      <w:r w:rsidR="00A011BF" w:rsidRPr="005254DA">
        <w:rPr>
          <w:rFonts w:eastAsia="Times New Roman" w:cs="Times New Roman"/>
          <w:color w:val="000000" w:themeColor="text1"/>
          <w:szCs w:val="28"/>
          <w:lang w:val="vi-VN"/>
        </w:rPr>
        <w:t>.000.000 đồng đến 1</w:t>
      </w:r>
      <w:r w:rsidRPr="005254DA">
        <w:rPr>
          <w:rFonts w:eastAsia="Times New Roman" w:cs="Times New Roman"/>
          <w:color w:val="000000" w:themeColor="text1"/>
          <w:szCs w:val="28"/>
          <w:lang w:val="vi-VN"/>
        </w:rPr>
        <w:t>5</w:t>
      </w:r>
      <w:r w:rsidR="00A011BF" w:rsidRPr="005254DA">
        <w:rPr>
          <w:rFonts w:eastAsia="Times New Roman" w:cs="Times New Roman"/>
          <w:color w:val="000000" w:themeColor="text1"/>
          <w:szCs w:val="28"/>
          <w:lang w:val="vi-VN"/>
        </w:rPr>
        <w:t>0.000.</w:t>
      </w:r>
      <w:bookmarkEnd w:id="20"/>
      <w:r w:rsidR="00A011BF" w:rsidRPr="005254DA">
        <w:rPr>
          <w:rFonts w:eastAsia="Times New Roman" w:cs="Times New Roman"/>
          <w:color w:val="000000" w:themeColor="text1"/>
          <w:szCs w:val="28"/>
          <w:lang w:val="vi-VN"/>
        </w:rPr>
        <w:t>000 đồng đối với hành vi tuyển sai từ 30 người học trở lên.</w:t>
      </w:r>
      <w:r w:rsidR="008B40B3"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w:t>
      </w:r>
    </w:p>
    <w:p w14:paraId="3A6E6DD0" w14:textId="77777777" w:rsidR="00A34A14" w:rsidRDefault="00C77E92"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b)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8B40B3" w:rsidRPr="005254DA">
        <w:rPr>
          <w:rFonts w:eastAsia="Times New Roman" w:cs="Times New Roman"/>
          <w:color w:val="000000" w:themeColor="text1"/>
          <w:szCs w:val="28"/>
          <w:lang w:val="vi-VN"/>
        </w:rPr>
        <w:t>iểm c khoản 4 Điều 9</w:t>
      </w:r>
      <w:r w:rsidR="002A19D1">
        <w:rPr>
          <w:rFonts w:eastAsia="Times New Roman" w:cs="Times New Roman"/>
          <w:color w:val="000000" w:themeColor="text1"/>
          <w:szCs w:val="28"/>
        </w:rPr>
        <w:t xml:space="preserve"> như sau</w:t>
      </w:r>
      <w:r w:rsidR="008B40B3"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bookmarkStart w:id="21" w:name="diem_9_4_c"/>
    </w:p>
    <w:p w14:paraId="5E589D4F" w14:textId="41BB8BBD" w:rsidR="00A011BF" w:rsidRPr="005254DA" w:rsidRDefault="008B40B3"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lang w:val="vi-VN"/>
        </w:rPr>
        <w:t>“</w:t>
      </w:r>
      <w:r w:rsidR="00A34A14">
        <w:rPr>
          <w:rFonts w:eastAsia="Times New Roman" w:cs="Times New Roman"/>
          <w:color w:val="000000" w:themeColor="text1"/>
          <w:szCs w:val="28"/>
        </w:rPr>
        <w:t xml:space="preserve">c) </w:t>
      </w:r>
      <w:r w:rsidR="00A011BF" w:rsidRPr="005254DA">
        <w:rPr>
          <w:rFonts w:eastAsia="Times New Roman" w:cs="Times New Roman"/>
          <w:color w:val="000000" w:themeColor="text1"/>
          <w:szCs w:val="28"/>
          <w:lang w:val="vi-VN"/>
        </w:rPr>
        <w:t xml:space="preserve">Phạt tiền từ </w:t>
      </w:r>
      <w:r w:rsidRPr="005254DA">
        <w:rPr>
          <w:rFonts w:eastAsia="Times New Roman" w:cs="Times New Roman"/>
          <w:color w:val="000000" w:themeColor="text1"/>
          <w:szCs w:val="28"/>
          <w:lang w:val="vi-VN"/>
        </w:rPr>
        <w:t>7</w:t>
      </w:r>
      <w:r w:rsidR="00A011BF" w:rsidRPr="005254DA">
        <w:rPr>
          <w:rFonts w:eastAsia="Times New Roman" w:cs="Times New Roman"/>
          <w:color w:val="000000" w:themeColor="text1"/>
          <w:szCs w:val="28"/>
          <w:lang w:val="vi-VN"/>
        </w:rPr>
        <w:t>0.000.000 đồng đến 1</w:t>
      </w:r>
      <w:r w:rsidR="00BD0026" w:rsidRPr="005254DA">
        <w:rPr>
          <w:rFonts w:eastAsia="Times New Roman" w:cs="Times New Roman"/>
          <w:color w:val="000000" w:themeColor="text1"/>
          <w:szCs w:val="28"/>
          <w:lang w:val="vi-VN"/>
        </w:rPr>
        <w:t>5</w:t>
      </w:r>
      <w:r w:rsidR="00A011BF" w:rsidRPr="005254DA">
        <w:rPr>
          <w:rFonts w:eastAsia="Times New Roman" w:cs="Times New Roman"/>
          <w:color w:val="000000" w:themeColor="text1"/>
          <w:szCs w:val="28"/>
          <w:lang w:val="vi-VN"/>
        </w:rPr>
        <w:t>0.000.000 đồng đối với hành vi tuyển sai từ 10 người học trở lên.</w:t>
      </w:r>
      <w:bookmarkEnd w:id="21"/>
      <w:r w:rsidR="00BD0026" w:rsidRPr="005254DA">
        <w:rPr>
          <w:rFonts w:eastAsia="Times New Roman" w:cs="Times New Roman"/>
          <w:color w:val="000000" w:themeColor="text1"/>
          <w:szCs w:val="28"/>
          <w:lang w:val="vi-VN"/>
        </w:rPr>
        <w:t>”.</w:t>
      </w:r>
    </w:p>
    <w:p w14:paraId="0897D591" w14:textId="26CE6C86" w:rsidR="00F84737" w:rsidRPr="005254DA"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Pr>
          <w:rFonts w:eastAsia="Times New Roman" w:cs="Times New Roman"/>
          <w:color w:val="000000" w:themeColor="text1"/>
          <w:szCs w:val="28"/>
        </w:rPr>
        <w:t>7</w:t>
      </w:r>
      <w:r w:rsidR="00BD0026" w:rsidRPr="005254DA">
        <w:rPr>
          <w:rFonts w:eastAsia="Times New Roman" w:cs="Times New Roman"/>
          <w:color w:val="000000" w:themeColor="text1"/>
          <w:szCs w:val="28"/>
          <w:lang w:val="vi-VN"/>
        </w:rPr>
        <w:t xml:space="preserve">. </w:t>
      </w:r>
      <w:r w:rsidR="00F84737" w:rsidRPr="005254DA">
        <w:rPr>
          <w:rFonts w:eastAsia="Times New Roman" w:cs="Times New Roman"/>
          <w:color w:val="000000" w:themeColor="text1"/>
          <w:szCs w:val="28"/>
          <w:lang w:val="vi-VN"/>
        </w:rPr>
        <w:t>Sửa đổi</w:t>
      </w:r>
      <w:r w:rsidR="00C77E92">
        <w:rPr>
          <w:rFonts w:eastAsia="Times New Roman" w:cs="Times New Roman"/>
          <w:color w:val="000000" w:themeColor="text1"/>
          <w:szCs w:val="28"/>
        </w:rPr>
        <w:t xml:space="preserve"> mức phạt tiền tại</w:t>
      </w:r>
      <w:r w:rsidR="00BE7068" w:rsidRPr="005254DA">
        <w:rPr>
          <w:rFonts w:eastAsia="Times New Roman" w:cs="Times New Roman"/>
          <w:color w:val="000000" w:themeColor="text1"/>
          <w:szCs w:val="28"/>
          <w:lang w:val="vi-VN"/>
        </w:rPr>
        <w:t xml:space="preserve"> khoản 4</w:t>
      </w:r>
      <w:r w:rsidR="00F84737" w:rsidRPr="005254DA">
        <w:rPr>
          <w:rFonts w:eastAsia="Times New Roman" w:cs="Times New Roman"/>
          <w:color w:val="000000" w:themeColor="text1"/>
          <w:szCs w:val="28"/>
          <w:lang w:val="vi-VN"/>
        </w:rPr>
        <w:t> Điều 19 như sau:</w:t>
      </w:r>
    </w:p>
    <w:p w14:paraId="43E8C470" w14:textId="126AD6C8" w:rsidR="00A011BF" w:rsidRPr="00C77E92" w:rsidRDefault="00BE7068"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bookmarkStart w:id="22" w:name="khoan_19_4"/>
      <w:r w:rsidRPr="005254DA">
        <w:rPr>
          <w:rFonts w:eastAsia="Times New Roman" w:cs="Times New Roman"/>
          <w:color w:val="000000" w:themeColor="text1"/>
          <w:szCs w:val="28"/>
          <w:lang w:val="vi-VN"/>
        </w:rPr>
        <w:t>“</w:t>
      </w:r>
      <w:r w:rsidR="00A011BF" w:rsidRPr="005254DA">
        <w:rPr>
          <w:rFonts w:eastAsia="Times New Roman" w:cs="Times New Roman"/>
          <w:color w:val="000000" w:themeColor="text1"/>
          <w:szCs w:val="28"/>
          <w:lang w:val="vi-VN"/>
        </w:rPr>
        <w:t xml:space="preserve">4. Phạt tiền từ </w:t>
      </w:r>
      <w:r w:rsidR="00992B1B" w:rsidRPr="005254DA">
        <w:rPr>
          <w:rFonts w:eastAsia="Times New Roman" w:cs="Times New Roman"/>
          <w:color w:val="000000" w:themeColor="text1"/>
          <w:szCs w:val="28"/>
          <w:lang w:val="vi-VN"/>
        </w:rPr>
        <w:t>8</w:t>
      </w:r>
      <w:r w:rsidR="00A011BF" w:rsidRPr="005254DA">
        <w:rPr>
          <w:rFonts w:eastAsia="Times New Roman" w:cs="Times New Roman"/>
          <w:color w:val="000000" w:themeColor="text1"/>
          <w:szCs w:val="28"/>
          <w:lang w:val="vi-VN"/>
        </w:rPr>
        <w:t>0.000.000 đồng đến 1</w:t>
      </w:r>
      <w:r w:rsidR="00C77E92">
        <w:rPr>
          <w:rFonts w:eastAsia="Times New Roman" w:cs="Times New Roman"/>
          <w:color w:val="000000" w:themeColor="text1"/>
          <w:szCs w:val="28"/>
        </w:rPr>
        <w:t>1</w:t>
      </w:r>
      <w:r w:rsidR="00A011BF" w:rsidRPr="005254DA">
        <w:rPr>
          <w:rFonts w:eastAsia="Times New Roman" w:cs="Times New Roman"/>
          <w:color w:val="000000" w:themeColor="text1"/>
          <w:szCs w:val="28"/>
          <w:lang w:val="vi-VN"/>
        </w:rPr>
        <w:t>0.000.000 đồng đối với một trong các hành vi sau:</w:t>
      </w:r>
      <w:bookmarkEnd w:id="22"/>
      <w:r w:rsidR="00C77E92">
        <w:rPr>
          <w:rFonts w:eastAsia="Times New Roman" w:cs="Times New Roman"/>
          <w:color w:val="000000" w:themeColor="text1"/>
          <w:szCs w:val="28"/>
        </w:rPr>
        <w:t>”.</w:t>
      </w:r>
    </w:p>
    <w:p w14:paraId="4513F25E" w14:textId="64D5EE47" w:rsidR="00525DBE" w:rsidRPr="005254DA"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Pr>
          <w:rFonts w:eastAsia="Times New Roman" w:cs="Times New Roman"/>
          <w:color w:val="000000" w:themeColor="text1"/>
          <w:szCs w:val="28"/>
        </w:rPr>
        <w:t>8</w:t>
      </w:r>
      <w:r w:rsidR="00525DBE" w:rsidRPr="005254DA">
        <w:rPr>
          <w:rFonts w:eastAsia="Times New Roman" w:cs="Times New Roman"/>
          <w:color w:val="000000" w:themeColor="text1"/>
          <w:szCs w:val="28"/>
          <w:lang w:val="vi-VN"/>
        </w:rPr>
        <w:t>. Sửa đổi, bổ sung</w:t>
      </w:r>
      <w:r w:rsidR="00BE7068" w:rsidRPr="005254DA">
        <w:rPr>
          <w:rFonts w:eastAsia="Times New Roman" w:cs="Times New Roman"/>
          <w:color w:val="000000" w:themeColor="text1"/>
          <w:szCs w:val="28"/>
          <w:lang w:val="vi-VN"/>
        </w:rPr>
        <w:t xml:space="preserve"> khoản 3</w:t>
      </w:r>
      <w:r w:rsidR="00525DBE" w:rsidRPr="005254DA">
        <w:rPr>
          <w:rFonts w:eastAsia="Times New Roman" w:cs="Times New Roman"/>
          <w:color w:val="000000" w:themeColor="text1"/>
          <w:szCs w:val="28"/>
          <w:lang w:val="vi-VN"/>
        </w:rPr>
        <w:t> Điều 20 như sau:</w:t>
      </w:r>
    </w:p>
    <w:p w14:paraId="2945D0C6" w14:textId="5141F1C5" w:rsidR="00A011BF" w:rsidRPr="005254DA" w:rsidRDefault="00525DBE"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bookmarkStart w:id="23" w:name="dieu_20"/>
      <w:r w:rsidRPr="005254DA">
        <w:rPr>
          <w:rFonts w:eastAsia="Times New Roman" w:cs="Times New Roman"/>
          <w:color w:val="000000" w:themeColor="text1"/>
          <w:szCs w:val="28"/>
          <w:lang w:val="vi-VN"/>
        </w:rPr>
        <w:t>“</w:t>
      </w:r>
      <w:bookmarkStart w:id="24" w:name="khoan_20_3"/>
      <w:bookmarkEnd w:id="23"/>
      <w:r w:rsidR="00A011BF" w:rsidRPr="005254DA">
        <w:rPr>
          <w:rFonts w:eastAsia="Times New Roman" w:cs="Times New Roman"/>
          <w:color w:val="000000" w:themeColor="text1"/>
          <w:szCs w:val="28"/>
          <w:lang w:val="vi-VN"/>
        </w:rPr>
        <w:t xml:space="preserve">3. Phạt tiền từ </w:t>
      </w:r>
      <w:r w:rsidR="00641127" w:rsidRPr="005254DA">
        <w:rPr>
          <w:rFonts w:eastAsia="Times New Roman" w:cs="Times New Roman"/>
          <w:color w:val="000000" w:themeColor="text1"/>
          <w:szCs w:val="28"/>
          <w:lang w:val="vi-VN"/>
        </w:rPr>
        <w:t>80</w:t>
      </w:r>
      <w:r w:rsidR="00A011BF" w:rsidRPr="005254DA">
        <w:rPr>
          <w:rFonts w:eastAsia="Times New Roman" w:cs="Times New Roman"/>
          <w:color w:val="000000" w:themeColor="text1"/>
          <w:szCs w:val="28"/>
          <w:lang w:val="vi-VN"/>
        </w:rPr>
        <w:t>.000.000 đồng đến 1</w:t>
      </w:r>
      <w:r w:rsidR="00C77E92">
        <w:rPr>
          <w:rFonts w:eastAsia="Times New Roman" w:cs="Times New Roman"/>
          <w:color w:val="000000" w:themeColor="text1"/>
          <w:szCs w:val="28"/>
        </w:rPr>
        <w:t>1</w:t>
      </w:r>
      <w:r w:rsidR="00A011BF" w:rsidRPr="005254DA">
        <w:rPr>
          <w:rFonts w:eastAsia="Times New Roman" w:cs="Times New Roman"/>
          <w:color w:val="000000" w:themeColor="text1"/>
          <w:szCs w:val="28"/>
          <w:lang w:val="vi-VN"/>
        </w:rPr>
        <w:t>0.000.000 đồng đối với hành vi cấp chứng chỉ khi chưa có quyết định của cơ quan có thẩm quyền phê duyệt thực hiện liên kết tổ chức thi cấp chứng chỉ năng lực ngoại ngữ của nước ngoài.</w:t>
      </w:r>
      <w:bookmarkEnd w:id="24"/>
      <w:r w:rsidRPr="005254DA">
        <w:rPr>
          <w:rFonts w:eastAsia="Times New Roman" w:cs="Times New Roman"/>
          <w:color w:val="000000" w:themeColor="text1"/>
          <w:szCs w:val="28"/>
          <w:lang w:val="vi-VN"/>
        </w:rPr>
        <w:t>”.</w:t>
      </w:r>
    </w:p>
    <w:p w14:paraId="7667007C" w14:textId="7997DE70" w:rsidR="00EA12ED" w:rsidRPr="005254DA" w:rsidRDefault="0010662A"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bookmarkStart w:id="25" w:name="dieu_24"/>
      <w:r>
        <w:rPr>
          <w:rFonts w:eastAsia="Times New Roman" w:cs="Times New Roman"/>
          <w:color w:val="000000" w:themeColor="text1"/>
          <w:szCs w:val="28"/>
        </w:rPr>
        <w:t>9</w:t>
      </w:r>
      <w:r w:rsidR="00525DBE" w:rsidRPr="005254DA">
        <w:rPr>
          <w:rFonts w:eastAsia="Times New Roman" w:cs="Times New Roman"/>
          <w:color w:val="000000" w:themeColor="text1"/>
          <w:szCs w:val="28"/>
          <w:lang w:val="vi-VN"/>
        </w:rPr>
        <w:t xml:space="preserve">. </w:t>
      </w:r>
      <w:bookmarkStart w:id="26" w:name="dieu_35"/>
      <w:bookmarkEnd w:id="25"/>
      <w:r w:rsidR="00EA12ED" w:rsidRPr="005254DA">
        <w:rPr>
          <w:rFonts w:eastAsia="Times New Roman" w:cs="Times New Roman"/>
          <w:color w:val="000000" w:themeColor="text1"/>
          <w:szCs w:val="28"/>
          <w:lang w:val="vi-VN"/>
        </w:rPr>
        <w:t>Sửa đổi, bổ sung </w:t>
      </w:r>
      <w:r w:rsidR="00A34A14">
        <w:rPr>
          <w:rFonts w:eastAsia="Times New Roman" w:cs="Times New Roman"/>
          <w:color w:val="000000" w:themeColor="text1"/>
          <w:szCs w:val="28"/>
        </w:rPr>
        <w:t>một số khoản của</w:t>
      </w:r>
      <w:r w:rsidR="008809BE" w:rsidRPr="005254DA">
        <w:rPr>
          <w:rFonts w:eastAsia="Times New Roman" w:cs="Times New Roman"/>
          <w:color w:val="000000" w:themeColor="text1"/>
          <w:szCs w:val="28"/>
        </w:rPr>
        <w:t xml:space="preserve"> </w:t>
      </w:r>
      <w:r w:rsidR="00EA12ED" w:rsidRPr="005254DA">
        <w:rPr>
          <w:rFonts w:eastAsia="Times New Roman" w:cs="Times New Roman"/>
          <w:color w:val="000000" w:themeColor="text1"/>
          <w:szCs w:val="28"/>
          <w:lang w:val="vi-VN"/>
        </w:rPr>
        <w:t>Điều 36 như sau:</w:t>
      </w:r>
    </w:p>
    <w:p w14:paraId="18868D1E" w14:textId="77777777" w:rsidR="00A34A14"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a)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Pr="005254DA">
        <w:rPr>
          <w:rFonts w:eastAsia="Times New Roman" w:cs="Times New Roman"/>
          <w:color w:val="000000" w:themeColor="text1"/>
          <w:szCs w:val="28"/>
          <w:lang w:val="vi-VN"/>
        </w:rPr>
        <w:t>iểm c khoản 1</w:t>
      </w:r>
      <w:r>
        <w:rPr>
          <w:rFonts w:eastAsia="Times New Roman" w:cs="Times New Roman"/>
          <w:color w:val="000000" w:themeColor="text1"/>
          <w:szCs w:val="28"/>
        </w:rPr>
        <w:t xml:space="preserve"> </w:t>
      </w:r>
      <w:r w:rsidRPr="005254DA">
        <w:rPr>
          <w:rFonts w:eastAsia="Times New Roman" w:cs="Times New Roman"/>
          <w:color w:val="000000" w:themeColor="text1"/>
          <w:szCs w:val="28"/>
          <w:lang w:val="vi-VN"/>
        </w:rPr>
        <w:t>Điều 36</w:t>
      </w:r>
      <w:r w:rsidR="002A19D1">
        <w:rPr>
          <w:rFonts w:eastAsia="Times New Roman" w:cs="Times New Roman"/>
          <w:color w:val="000000" w:themeColor="text1"/>
          <w:szCs w:val="28"/>
        </w:rPr>
        <w:t xml:space="preserve"> như sau</w:t>
      </w:r>
      <w:r>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688A9CF7" w14:textId="28EC8B8A" w:rsidR="00EA12ED" w:rsidRPr="005254DA" w:rsidRDefault="00EA12ED" w:rsidP="00F6193F">
      <w:pPr>
        <w:widowControl w:val="0"/>
        <w:shd w:val="clear" w:color="auto" w:fill="FFFFFF"/>
        <w:spacing w:before="140" w:after="0" w:line="380" w:lineRule="atLeast"/>
        <w:ind w:firstLine="567"/>
        <w:jc w:val="both"/>
        <w:rPr>
          <w:rFonts w:cs="Times New Roman"/>
          <w:color w:val="000000" w:themeColor="text1"/>
          <w:szCs w:val="28"/>
          <w:lang w:eastAsia="vi-VN"/>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c) </w:t>
      </w:r>
      <w:r w:rsidRPr="005254DA">
        <w:rPr>
          <w:rFonts w:cs="Times New Roman"/>
          <w:color w:val="000000" w:themeColor="text1"/>
          <w:szCs w:val="28"/>
          <w:lang w:val="vi-VN" w:eastAsia="vi-VN"/>
        </w:rPr>
        <w:t xml:space="preserve">Tịch thu tang vật, phương tiện vi phạm hành chính có giá trị không vượt quá </w:t>
      </w:r>
      <w:r w:rsidR="0070227D" w:rsidRPr="005254DA">
        <w:rPr>
          <w:rFonts w:cs="Times New Roman"/>
          <w:color w:val="000000" w:themeColor="text1"/>
          <w:szCs w:val="28"/>
          <w:lang w:eastAsia="vi-VN"/>
        </w:rPr>
        <w:t>20.000.000 đồng</w:t>
      </w:r>
      <w:r w:rsidRPr="005254DA">
        <w:rPr>
          <w:rFonts w:cs="Times New Roman"/>
          <w:color w:val="000000" w:themeColor="text1"/>
          <w:szCs w:val="28"/>
          <w:lang w:val="vi-VN" w:eastAsia="vi-VN"/>
        </w:rPr>
        <w:t>;</w:t>
      </w:r>
      <w:r w:rsidRPr="005254DA">
        <w:rPr>
          <w:rFonts w:cs="Times New Roman"/>
          <w:color w:val="000000" w:themeColor="text1"/>
          <w:szCs w:val="28"/>
          <w:lang w:eastAsia="vi-VN"/>
        </w:rPr>
        <w:t>”</w:t>
      </w:r>
      <w:r w:rsidR="007218B7">
        <w:rPr>
          <w:rFonts w:cs="Times New Roman"/>
          <w:color w:val="000000" w:themeColor="text1"/>
          <w:szCs w:val="28"/>
          <w:lang w:eastAsia="vi-VN"/>
        </w:rPr>
        <w:t>;</w:t>
      </w:r>
    </w:p>
    <w:p w14:paraId="6929F6FB" w14:textId="77777777" w:rsidR="00A34A14"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b)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D00C8E" w:rsidRPr="005254DA">
        <w:rPr>
          <w:rFonts w:eastAsia="Times New Roman" w:cs="Times New Roman"/>
          <w:color w:val="000000" w:themeColor="text1"/>
          <w:szCs w:val="28"/>
        </w:rPr>
        <w:t>iểm b khoản 2 Điều 36</w:t>
      </w:r>
      <w:r w:rsidR="002A19D1">
        <w:rPr>
          <w:rFonts w:eastAsia="Times New Roman" w:cs="Times New Roman"/>
          <w:color w:val="000000" w:themeColor="text1"/>
          <w:szCs w:val="28"/>
        </w:rPr>
        <w:t xml:space="preserve"> như sau</w:t>
      </w:r>
      <w:r w:rsidR="00D00C8E" w:rsidRPr="005254DA">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5C67F751" w14:textId="4BCD986D" w:rsidR="00D00C8E" w:rsidRPr="005254DA" w:rsidRDefault="00D00C8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b) </w:t>
      </w:r>
      <w:r w:rsidRPr="005254DA">
        <w:rPr>
          <w:rFonts w:eastAsia="Times New Roman" w:cs="Times New Roman"/>
          <w:color w:val="000000" w:themeColor="text1"/>
          <w:szCs w:val="28"/>
        </w:rPr>
        <w:t>Phạt tiền đến 75.000.000 đồng;”</w:t>
      </w:r>
      <w:r w:rsidR="007218B7">
        <w:rPr>
          <w:rFonts w:eastAsia="Times New Roman" w:cs="Times New Roman"/>
          <w:color w:val="000000" w:themeColor="text1"/>
          <w:szCs w:val="28"/>
        </w:rPr>
        <w:t>;</w:t>
      </w:r>
    </w:p>
    <w:p w14:paraId="7FF13E5F" w14:textId="77777777" w:rsidR="00A34A14"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lastRenderedPageBreak/>
        <w:t xml:space="preserve">c)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A6737F" w:rsidRPr="005254DA">
        <w:rPr>
          <w:rFonts w:eastAsia="Times New Roman" w:cs="Times New Roman"/>
          <w:color w:val="000000" w:themeColor="text1"/>
          <w:szCs w:val="28"/>
        </w:rPr>
        <w:t>iểm d khoản 2 Đ</w:t>
      </w:r>
      <w:r w:rsidR="00CC75AA" w:rsidRPr="005254DA">
        <w:rPr>
          <w:rFonts w:eastAsia="Times New Roman" w:cs="Times New Roman"/>
          <w:color w:val="000000" w:themeColor="text1"/>
          <w:szCs w:val="28"/>
        </w:rPr>
        <w:t>i</w:t>
      </w:r>
      <w:r w:rsidR="00A6737F" w:rsidRPr="005254DA">
        <w:rPr>
          <w:rFonts w:eastAsia="Times New Roman" w:cs="Times New Roman"/>
          <w:color w:val="000000" w:themeColor="text1"/>
          <w:szCs w:val="28"/>
        </w:rPr>
        <w:t>ều 36</w:t>
      </w:r>
      <w:r w:rsidR="002A19D1">
        <w:rPr>
          <w:rFonts w:eastAsia="Times New Roman" w:cs="Times New Roman"/>
          <w:color w:val="000000" w:themeColor="text1"/>
          <w:szCs w:val="28"/>
        </w:rPr>
        <w:t xml:space="preserve"> như sau</w:t>
      </w:r>
      <w:r w:rsidR="00A6737F" w:rsidRPr="005254DA">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2A752727" w14:textId="06241EF0" w:rsidR="00A6737F" w:rsidRPr="005254DA" w:rsidRDefault="00A6737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d) </w:t>
      </w:r>
      <w:r w:rsidRPr="005254DA">
        <w:rPr>
          <w:rFonts w:eastAsia="Times New Roman" w:cs="Times New Roman"/>
          <w:color w:val="000000" w:themeColor="text1"/>
          <w:szCs w:val="28"/>
        </w:rPr>
        <w:t xml:space="preserve">Tịch thu tang vật, phương tiện vi phạm hành chính có giá trị không vượt quá </w:t>
      </w:r>
      <w:r w:rsidR="0070227D" w:rsidRPr="005254DA">
        <w:rPr>
          <w:rFonts w:eastAsia="Times New Roman" w:cs="Times New Roman"/>
          <w:color w:val="000000" w:themeColor="text1"/>
          <w:szCs w:val="28"/>
        </w:rPr>
        <w:t>150.000.000 đồng</w:t>
      </w:r>
      <w:r w:rsidRPr="005254DA">
        <w:rPr>
          <w:rFonts w:eastAsia="Times New Roman" w:cs="Times New Roman"/>
          <w:color w:val="000000" w:themeColor="text1"/>
          <w:szCs w:val="28"/>
        </w:rPr>
        <w:t>;”</w:t>
      </w:r>
      <w:r w:rsidR="007218B7">
        <w:rPr>
          <w:rFonts w:eastAsia="Times New Roman" w:cs="Times New Roman"/>
          <w:color w:val="000000" w:themeColor="text1"/>
          <w:szCs w:val="28"/>
        </w:rPr>
        <w:t>;</w:t>
      </w:r>
    </w:p>
    <w:p w14:paraId="10D9FABB" w14:textId="77777777" w:rsidR="00A34A14" w:rsidRDefault="008809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d)</w:t>
      </w:r>
      <w:r w:rsidR="00A6737F" w:rsidRPr="005254DA">
        <w:rPr>
          <w:rFonts w:eastAsia="Times New Roman" w:cs="Times New Roman"/>
          <w:color w:val="000000" w:themeColor="text1"/>
          <w:szCs w:val="28"/>
        </w:rPr>
        <w:t xml:space="preserve">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EA12ED" w:rsidRPr="005254DA">
        <w:rPr>
          <w:rFonts w:eastAsia="Times New Roman" w:cs="Times New Roman"/>
          <w:color w:val="000000" w:themeColor="text1"/>
          <w:szCs w:val="28"/>
        </w:rPr>
        <w:t xml:space="preserve">iểm b khoản 3 </w:t>
      </w:r>
      <w:r w:rsidR="00EA12ED" w:rsidRPr="005254DA">
        <w:rPr>
          <w:rFonts w:eastAsia="Times New Roman" w:cs="Times New Roman"/>
          <w:color w:val="000000" w:themeColor="text1"/>
          <w:szCs w:val="28"/>
          <w:lang w:val="vi-VN"/>
        </w:rPr>
        <w:t xml:space="preserve">Điều </w:t>
      </w:r>
      <w:r w:rsidR="00EA12ED" w:rsidRPr="005254DA">
        <w:rPr>
          <w:rFonts w:eastAsia="Times New Roman" w:cs="Times New Roman"/>
          <w:color w:val="000000" w:themeColor="text1"/>
          <w:szCs w:val="28"/>
        </w:rPr>
        <w:t>36</w:t>
      </w:r>
      <w:r w:rsidR="002A19D1">
        <w:rPr>
          <w:rFonts w:eastAsia="Times New Roman" w:cs="Times New Roman"/>
          <w:color w:val="000000" w:themeColor="text1"/>
          <w:szCs w:val="28"/>
        </w:rPr>
        <w:t xml:space="preserve"> như sau</w:t>
      </w:r>
      <w:r w:rsidR="00EA12ED"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33EE569B" w14:textId="57663830" w:rsidR="00EA12ED" w:rsidRPr="005254DA" w:rsidRDefault="00EA12ED"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cs="Times New Roman"/>
          <w:color w:val="000000" w:themeColor="text1"/>
          <w:szCs w:val="28"/>
          <w:lang w:eastAsia="vi-VN"/>
        </w:rPr>
        <w:t>“</w:t>
      </w:r>
      <w:r w:rsidR="00A34A14">
        <w:rPr>
          <w:rFonts w:cs="Times New Roman"/>
          <w:color w:val="000000" w:themeColor="text1"/>
          <w:szCs w:val="28"/>
          <w:lang w:eastAsia="vi-VN"/>
        </w:rPr>
        <w:t xml:space="preserve">b) </w:t>
      </w:r>
      <w:r w:rsidRPr="005254DA">
        <w:rPr>
          <w:rFonts w:cs="Times New Roman"/>
          <w:color w:val="000000" w:themeColor="text1"/>
          <w:szCs w:val="28"/>
          <w:lang w:val="vi-VN" w:eastAsia="vi-VN"/>
        </w:rPr>
        <w:t>Phạt tiền đến 1</w:t>
      </w:r>
      <w:r w:rsidRPr="005254DA">
        <w:rPr>
          <w:rFonts w:cs="Times New Roman"/>
          <w:color w:val="000000" w:themeColor="text1"/>
          <w:szCs w:val="28"/>
          <w:lang w:eastAsia="vi-VN"/>
        </w:rPr>
        <w:t>5</w:t>
      </w:r>
      <w:r w:rsidRPr="005254DA">
        <w:rPr>
          <w:rFonts w:cs="Times New Roman"/>
          <w:color w:val="000000" w:themeColor="text1"/>
          <w:szCs w:val="28"/>
          <w:lang w:val="vi-VN" w:eastAsia="vi-VN"/>
        </w:rPr>
        <w:t>0.000.000 đồng;</w:t>
      </w:r>
      <w:r w:rsidRPr="005254DA">
        <w:rPr>
          <w:rFonts w:cs="Times New Roman"/>
          <w:color w:val="000000" w:themeColor="text1"/>
          <w:szCs w:val="28"/>
          <w:lang w:eastAsia="vi-VN"/>
        </w:rPr>
        <w:t>”</w:t>
      </w:r>
      <w:r w:rsidR="007218B7">
        <w:rPr>
          <w:rFonts w:cs="Times New Roman"/>
          <w:color w:val="000000" w:themeColor="text1"/>
          <w:szCs w:val="28"/>
          <w:lang w:eastAsia="vi-VN"/>
        </w:rPr>
        <w:t>.</w:t>
      </w:r>
    </w:p>
    <w:p w14:paraId="597D3E84" w14:textId="7F839940" w:rsidR="00EA12ED" w:rsidRDefault="008B40B3"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1</w:t>
      </w:r>
      <w:r w:rsidR="0010662A">
        <w:rPr>
          <w:rFonts w:eastAsia="Times New Roman" w:cs="Times New Roman"/>
          <w:color w:val="000000" w:themeColor="text1"/>
          <w:szCs w:val="28"/>
        </w:rPr>
        <w:t>0</w:t>
      </w:r>
      <w:r w:rsidR="000648BE" w:rsidRPr="005254DA">
        <w:rPr>
          <w:rFonts w:eastAsia="Times New Roman" w:cs="Times New Roman"/>
          <w:color w:val="000000" w:themeColor="text1"/>
          <w:szCs w:val="28"/>
          <w:lang w:val="vi-VN"/>
        </w:rPr>
        <w:t xml:space="preserve">. </w:t>
      </w:r>
      <w:r w:rsidR="00EA12ED" w:rsidRPr="005254DA">
        <w:rPr>
          <w:rFonts w:eastAsia="Times New Roman" w:cs="Times New Roman"/>
          <w:color w:val="000000" w:themeColor="text1"/>
          <w:szCs w:val="28"/>
          <w:lang w:val="vi-VN"/>
        </w:rPr>
        <w:t>Sửa đổi, bổ sung </w:t>
      </w:r>
      <w:r w:rsidR="00A34A14">
        <w:rPr>
          <w:rFonts w:eastAsia="Times New Roman" w:cs="Times New Roman"/>
          <w:color w:val="000000" w:themeColor="text1"/>
          <w:szCs w:val="28"/>
        </w:rPr>
        <w:t xml:space="preserve">một số </w:t>
      </w:r>
      <w:r w:rsidR="00077550" w:rsidRPr="005254DA">
        <w:rPr>
          <w:rFonts w:eastAsia="Times New Roman" w:cs="Times New Roman"/>
          <w:color w:val="000000" w:themeColor="text1"/>
          <w:szCs w:val="28"/>
        </w:rPr>
        <w:t xml:space="preserve">khoản </w:t>
      </w:r>
      <w:r w:rsidR="00A34A14">
        <w:rPr>
          <w:rFonts w:eastAsia="Times New Roman" w:cs="Times New Roman"/>
          <w:color w:val="000000" w:themeColor="text1"/>
          <w:szCs w:val="28"/>
        </w:rPr>
        <w:t xml:space="preserve">của </w:t>
      </w:r>
      <w:r w:rsidR="00EA12ED" w:rsidRPr="005254DA">
        <w:rPr>
          <w:rFonts w:eastAsia="Times New Roman" w:cs="Times New Roman"/>
          <w:color w:val="000000" w:themeColor="text1"/>
          <w:szCs w:val="28"/>
          <w:lang w:val="vi-VN"/>
        </w:rPr>
        <w:t xml:space="preserve">Điều </w:t>
      </w:r>
      <w:r w:rsidR="00EA12ED" w:rsidRPr="005254DA">
        <w:rPr>
          <w:rFonts w:eastAsia="Times New Roman" w:cs="Times New Roman"/>
          <w:color w:val="000000" w:themeColor="text1"/>
          <w:szCs w:val="28"/>
        </w:rPr>
        <w:t>37</w:t>
      </w:r>
      <w:r w:rsidR="00EA12ED" w:rsidRPr="005254DA">
        <w:rPr>
          <w:rFonts w:eastAsia="Times New Roman" w:cs="Times New Roman"/>
          <w:color w:val="000000" w:themeColor="text1"/>
          <w:szCs w:val="28"/>
          <w:lang w:val="vi-VN"/>
        </w:rPr>
        <w:t> như sau:</w:t>
      </w:r>
    </w:p>
    <w:p w14:paraId="39057267" w14:textId="77777777" w:rsidR="00A34A14" w:rsidRDefault="00077550"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a)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Pr="005254DA">
        <w:rPr>
          <w:rFonts w:eastAsia="Times New Roman" w:cs="Times New Roman"/>
          <w:color w:val="000000" w:themeColor="text1"/>
          <w:szCs w:val="28"/>
        </w:rPr>
        <w:t>iểm c khoản 1</w:t>
      </w:r>
      <w:r>
        <w:rPr>
          <w:rFonts w:eastAsia="Times New Roman" w:cs="Times New Roman"/>
          <w:color w:val="000000" w:themeColor="text1"/>
          <w:szCs w:val="28"/>
        </w:rPr>
        <w:t xml:space="preserve"> </w:t>
      </w:r>
      <w:r w:rsidRPr="005254DA">
        <w:rPr>
          <w:rFonts w:eastAsia="Times New Roman" w:cs="Times New Roman"/>
          <w:color w:val="000000" w:themeColor="text1"/>
          <w:szCs w:val="28"/>
          <w:lang w:val="vi-VN"/>
        </w:rPr>
        <w:t xml:space="preserve">Điều </w:t>
      </w:r>
      <w:r w:rsidRPr="005254DA">
        <w:rPr>
          <w:rFonts w:eastAsia="Times New Roman" w:cs="Times New Roman"/>
          <w:color w:val="000000" w:themeColor="text1"/>
          <w:szCs w:val="28"/>
        </w:rPr>
        <w:t>37</w:t>
      </w:r>
      <w:r w:rsidR="002A19D1">
        <w:rPr>
          <w:rFonts w:eastAsia="Times New Roman" w:cs="Times New Roman"/>
          <w:color w:val="000000" w:themeColor="text1"/>
          <w:szCs w:val="28"/>
        </w:rPr>
        <w:t xml:space="preserve"> như sau</w:t>
      </w:r>
      <w:r>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34D42F5C" w14:textId="24924DE8" w:rsidR="00EA12ED" w:rsidRPr="005254DA" w:rsidRDefault="00EA12ED"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c) </w:t>
      </w:r>
      <w:r w:rsidRPr="005254DA">
        <w:rPr>
          <w:rFonts w:eastAsia="Times New Roman" w:cs="Times New Roman"/>
          <w:color w:val="000000" w:themeColor="text1"/>
          <w:szCs w:val="28"/>
          <w:lang w:val="vi-VN"/>
        </w:rPr>
        <w:t xml:space="preserve">Tịch thu tang vật, phương tiện vi phạm hành chính có giá trị không vượt quá </w:t>
      </w:r>
      <w:r w:rsidR="00931F98" w:rsidRPr="005254DA">
        <w:rPr>
          <w:rFonts w:eastAsia="Times New Roman" w:cs="Times New Roman"/>
          <w:color w:val="000000" w:themeColor="text1"/>
          <w:szCs w:val="28"/>
        </w:rPr>
        <w:t>2</w:t>
      </w:r>
      <w:r w:rsidR="0070227D" w:rsidRPr="005254DA">
        <w:rPr>
          <w:rFonts w:eastAsia="Times New Roman" w:cs="Times New Roman"/>
          <w:color w:val="000000" w:themeColor="text1"/>
          <w:szCs w:val="28"/>
        </w:rPr>
        <w:t>.000.000 đồng</w:t>
      </w:r>
      <w:r w:rsidRPr="005254DA">
        <w:rPr>
          <w:rFonts w:eastAsia="Times New Roman" w:cs="Times New Roman"/>
          <w:color w:val="000000" w:themeColor="text1"/>
          <w:szCs w:val="28"/>
          <w:lang w:val="vi-VN"/>
        </w:rPr>
        <w:t>;</w:t>
      </w:r>
      <w:r w:rsidRPr="005254DA">
        <w:rPr>
          <w:rFonts w:eastAsia="Times New Roman" w:cs="Times New Roman"/>
          <w:color w:val="000000" w:themeColor="text1"/>
          <w:szCs w:val="28"/>
        </w:rPr>
        <w:t>”</w:t>
      </w:r>
      <w:r w:rsidR="00077550">
        <w:rPr>
          <w:rFonts w:eastAsia="Times New Roman" w:cs="Times New Roman"/>
          <w:color w:val="000000" w:themeColor="text1"/>
          <w:szCs w:val="28"/>
        </w:rPr>
        <w:t>;</w:t>
      </w:r>
    </w:p>
    <w:p w14:paraId="34D20840" w14:textId="77777777" w:rsidR="00A34A14" w:rsidRDefault="00077550"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b)</w:t>
      </w:r>
      <w:r w:rsidR="00EA12ED" w:rsidRPr="005254DA">
        <w:rPr>
          <w:rFonts w:eastAsia="Times New Roman" w:cs="Times New Roman"/>
          <w:color w:val="000000" w:themeColor="text1"/>
          <w:szCs w:val="28"/>
          <w:lang w:val="vi-VN"/>
        </w:rPr>
        <w:t xml:space="preserve">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EA12ED" w:rsidRPr="005254DA">
        <w:rPr>
          <w:rFonts w:eastAsia="Times New Roman" w:cs="Times New Roman"/>
          <w:color w:val="000000" w:themeColor="text1"/>
          <w:szCs w:val="28"/>
        </w:rPr>
        <w:t xml:space="preserve">iểm d khoản 2 </w:t>
      </w:r>
      <w:r w:rsidR="00EA12ED" w:rsidRPr="005254DA">
        <w:rPr>
          <w:rFonts w:eastAsia="Times New Roman" w:cs="Times New Roman"/>
          <w:color w:val="000000" w:themeColor="text1"/>
          <w:szCs w:val="28"/>
          <w:lang w:val="vi-VN"/>
        </w:rPr>
        <w:t xml:space="preserve">Điều </w:t>
      </w:r>
      <w:r w:rsidR="00EA12ED" w:rsidRPr="005254DA">
        <w:rPr>
          <w:rFonts w:eastAsia="Times New Roman" w:cs="Times New Roman"/>
          <w:color w:val="000000" w:themeColor="text1"/>
          <w:szCs w:val="28"/>
        </w:rPr>
        <w:t>37</w:t>
      </w:r>
      <w:r w:rsidR="002A19D1">
        <w:rPr>
          <w:rFonts w:eastAsia="Times New Roman" w:cs="Times New Roman"/>
          <w:color w:val="000000" w:themeColor="text1"/>
          <w:szCs w:val="28"/>
        </w:rPr>
        <w:t xml:space="preserve"> như sau</w:t>
      </w:r>
      <w:r w:rsidR="00EA12ED"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1B057138" w14:textId="784ED106" w:rsidR="00EA12ED" w:rsidRPr="005254DA" w:rsidRDefault="007218B7"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w:t>
      </w:r>
      <w:r w:rsidR="00A34A14">
        <w:rPr>
          <w:rFonts w:eastAsia="Times New Roman" w:cs="Times New Roman"/>
          <w:color w:val="000000" w:themeColor="text1"/>
          <w:szCs w:val="28"/>
        </w:rPr>
        <w:t xml:space="preserve">d) </w:t>
      </w:r>
      <w:r w:rsidR="00EA12ED" w:rsidRPr="005254DA">
        <w:rPr>
          <w:rFonts w:eastAsia="Times New Roman" w:cs="Times New Roman"/>
          <w:color w:val="000000" w:themeColor="text1"/>
          <w:szCs w:val="28"/>
          <w:lang w:val="vi-VN"/>
        </w:rPr>
        <w:t xml:space="preserve">Tịch thu tang vật, phương tiện vi phạm hành chính có giá trị không vượt quá </w:t>
      </w:r>
      <w:r w:rsidR="0070227D" w:rsidRPr="005254DA">
        <w:rPr>
          <w:rFonts w:eastAsia="Times New Roman" w:cs="Times New Roman"/>
          <w:color w:val="000000" w:themeColor="text1"/>
          <w:szCs w:val="28"/>
        </w:rPr>
        <w:t>100.000.000 đồng</w:t>
      </w:r>
      <w:r w:rsidR="00EA12ED" w:rsidRPr="005254DA">
        <w:rPr>
          <w:rFonts w:eastAsia="Times New Roman" w:cs="Times New Roman"/>
          <w:color w:val="000000" w:themeColor="text1"/>
          <w:szCs w:val="28"/>
          <w:lang w:val="vi-VN"/>
        </w:rPr>
        <w:t>;</w:t>
      </w:r>
      <w:r w:rsidR="00EA12ED" w:rsidRPr="005254DA">
        <w:rPr>
          <w:rFonts w:eastAsia="Times New Roman" w:cs="Times New Roman"/>
          <w:color w:val="000000" w:themeColor="text1"/>
          <w:szCs w:val="28"/>
        </w:rPr>
        <w:t>”</w:t>
      </w:r>
      <w:r w:rsidR="00077550">
        <w:rPr>
          <w:rFonts w:eastAsia="Times New Roman" w:cs="Times New Roman"/>
          <w:color w:val="000000" w:themeColor="text1"/>
          <w:szCs w:val="28"/>
        </w:rPr>
        <w:t>;</w:t>
      </w:r>
    </w:p>
    <w:p w14:paraId="15C5B98E" w14:textId="77777777" w:rsidR="00A34A14" w:rsidRDefault="00077550"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c)</w:t>
      </w:r>
      <w:r w:rsidR="00EA12ED" w:rsidRPr="005254DA">
        <w:rPr>
          <w:rFonts w:eastAsia="Times New Roman" w:cs="Times New Roman"/>
          <w:color w:val="000000" w:themeColor="text1"/>
          <w:szCs w:val="28"/>
        </w:rPr>
        <w:t xml:space="preserve">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116AB9" w:rsidRPr="005254DA">
        <w:rPr>
          <w:rFonts w:eastAsia="Times New Roman" w:cs="Times New Roman"/>
          <w:color w:val="000000" w:themeColor="text1"/>
          <w:szCs w:val="28"/>
        </w:rPr>
        <w:t xml:space="preserve">iểm b </w:t>
      </w:r>
      <w:r w:rsidR="00EA12ED" w:rsidRPr="005254DA">
        <w:rPr>
          <w:rFonts w:eastAsia="Times New Roman" w:cs="Times New Roman"/>
          <w:color w:val="000000" w:themeColor="text1"/>
          <w:szCs w:val="28"/>
        </w:rPr>
        <w:t xml:space="preserve">khoản 3 </w:t>
      </w:r>
      <w:r w:rsidR="00EA12ED" w:rsidRPr="005254DA">
        <w:rPr>
          <w:rFonts w:eastAsia="Times New Roman" w:cs="Times New Roman"/>
          <w:color w:val="000000" w:themeColor="text1"/>
          <w:szCs w:val="28"/>
          <w:lang w:val="vi-VN"/>
        </w:rPr>
        <w:t xml:space="preserve">Điều </w:t>
      </w:r>
      <w:r w:rsidR="00EA12ED" w:rsidRPr="005254DA">
        <w:rPr>
          <w:rFonts w:eastAsia="Times New Roman" w:cs="Times New Roman"/>
          <w:color w:val="000000" w:themeColor="text1"/>
          <w:szCs w:val="28"/>
        </w:rPr>
        <w:t>37</w:t>
      </w:r>
      <w:r w:rsidR="002A19D1">
        <w:rPr>
          <w:rFonts w:eastAsia="Times New Roman" w:cs="Times New Roman"/>
          <w:color w:val="000000" w:themeColor="text1"/>
          <w:szCs w:val="28"/>
        </w:rPr>
        <w:t xml:space="preserve"> như sau</w:t>
      </w:r>
      <w:r w:rsidR="00EA12ED"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21E070B3" w14:textId="505E27D8" w:rsidR="00EA12ED" w:rsidRPr="005254DA" w:rsidRDefault="00EA12ED"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b) </w:t>
      </w:r>
      <w:r w:rsidRPr="005254DA">
        <w:rPr>
          <w:rFonts w:eastAsia="Times New Roman" w:cs="Times New Roman"/>
          <w:color w:val="000000" w:themeColor="text1"/>
          <w:szCs w:val="28"/>
          <w:lang w:val="vi-VN"/>
        </w:rPr>
        <w:t xml:space="preserve">Phạt tiền đến </w:t>
      </w:r>
      <w:r w:rsidR="00482E19" w:rsidRPr="005254DA">
        <w:rPr>
          <w:rFonts w:eastAsia="Times New Roman" w:cs="Times New Roman"/>
          <w:color w:val="000000" w:themeColor="text1"/>
          <w:szCs w:val="28"/>
        </w:rPr>
        <w:t>10</w:t>
      </w:r>
      <w:r w:rsidRPr="005254DA">
        <w:rPr>
          <w:rFonts w:eastAsia="Times New Roman" w:cs="Times New Roman"/>
          <w:color w:val="000000" w:themeColor="text1"/>
          <w:szCs w:val="28"/>
        </w:rPr>
        <w:t>5.</w:t>
      </w:r>
      <w:r w:rsidRPr="005254DA">
        <w:rPr>
          <w:rFonts w:eastAsia="Times New Roman" w:cs="Times New Roman"/>
          <w:color w:val="000000" w:themeColor="text1"/>
          <w:szCs w:val="28"/>
          <w:lang w:val="vi-VN"/>
        </w:rPr>
        <w:t>000.000 đồng;</w:t>
      </w:r>
      <w:r w:rsidR="00116AB9" w:rsidRPr="005254DA">
        <w:rPr>
          <w:rFonts w:eastAsia="Times New Roman" w:cs="Times New Roman"/>
          <w:color w:val="000000" w:themeColor="text1"/>
          <w:szCs w:val="28"/>
        </w:rPr>
        <w:t>”</w:t>
      </w:r>
      <w:r w:rsidR="00077550">
        <w:rPr>
          <w:rFonts w:eastAsia="Times New Roman" w:cs="Times New Roman"/>
          <w:color w:val="000000" w:themeColor="text1"/>
          <w:szCs w:val="28"/>
        </w:rPr>
        <w:t>;</w:t>
      </w:r>
    </w:p>
    <w:p w14:paraId="64E152A4" w14:textId="77777777" w:rsidR="00A34A14" w:rsidRDefault="00077550"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d)</w:t>
      </w:r>
      <w:r w:rsidR="00116AB9" w:rsidRPr="005254DA">
        <w:rPr>
          <w:rFonts w:eastAsia="Times New Roman" w:cs="Times New Roman"/>
          <w:color w:val="000000" w:themeColor="text1"/>
          <w:szCs w:val="28"/>
        </w:rPr>
        <w:t xml:space="preserve">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116AB9" w:rsidRPr="005254DA">
        <w:rPr>
          <w:rFonts w:eastAsia="Times New Roman" w:cs="Times New Roman"/>
          <w:color w:val="000000" w:themeColor="text1"/>
          <w:szCs w:val="28"/>
        </w:rPr>
        <w:t xml:space="preserve">iểm d khoản 3 </w:t>
      </w:r>
      <w:r w:rsidR="00116AB9" w:rsidRPr="005254DA">
        <w:rPr>
          <w:rFonts w:eastAsia="Times New Roman" w:cs="Times New Roman"/>
          <w:color w:val="000000" w:themeColor="text1"/>
          <w:szCs w:val="28"/>
          <w:lang w:val="vi-VN"/>
        </w:rPr>
        <w:t xml:space="preserve">Điều </w:t>
      </w:r>
      <w:r w:rsidR="00116AB9" w:rsidRPr="005254DA">
        <w:rPr>
          <w:rFonts w:eastAsia="Times New Roman" w:cs="Times New Roman"/>
          <w:color w:val="000000" w:themeColor="text1"/>
          <w:szCs w:val="28"/>
        </w:rPr>
        <w:t>37</w:t>
      </w:r>
      <w:r w:rsidR="002A19D1">
        <w:rPr>
          <w:rFonts w:eastAsia="Times New Roman" w:cs="Times New Roman"/>
          <w:color w:val="000000" w:themeColor="text1"/>
          <w:szCs w:val="28"/>
        </w:rPr>
        <w:t xml:space="preserve"> như sau</w:t>
      </w:r>
      <w:r w:rsidR="00116AB9"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3486AAAC" w14:textId="4D77D137" w:rsidR="00EA12ED" w:rsidRPr="005254DA" w:rsidRDefault="00116AB9"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d) </w:t>
      </w:r>
      <w:r w:rsidR="00EA12ED" w:rsidRPr="005254DA">
        <w:rPr>
          <w:rFonts w:eastAsia="Times New Roman" w:cs="Times New Roman"/>
          <w:color w:val="000000" w:themeColor="text1"/>
          <w:szCs w:val="28"/>
          <w:lang w:val="vi-VN"/>
        </w:rPr>
        <w:t xml:space="preserve">Tịch thu tang vật, phương tiện vi phạm hành chính có giá trị không vượt quá </w:t>
      </w:r>
      <w:r w:rsidR="0070227D" w:rsidRPr="005254DA">
        <w:rPr>
          <w:rFonts w:eastAsia="Times New Roman" w:cs="Times New Roman"/>
          <w:color w:val="000000" w:themeColor="text1"/>
          <w:szCs w:val="28"/>
        </w:rPr>
        <w:t>210.000.000 đồng</w:t>
      </w:r>
      <w:r w:rsidR="00EA12ED" w:rsidRPr="005254DA">
        <w:rPr>
          <w:rFonts w:eastAsia="Times New Roman" w:cs="Times New Roman"/>
          <w:color w:val="000000" w:themeColor="text1"/>
          <w:szCs w:val="28"/>
          <w:lang w:val="vi-VN"/>
        </w:rPr>
        <w:t>;</w:t>
      </w:r>
      <w:r w:rsidRPr="005254DA">
        <w:rPr>
          <w:rFonts w:eastAsia="Times New Roman" w:cs="Times New Roman"/>
          <w:color w:val="000000" w:themeColor="text1"/>
          <w:szCs w:val="28"/>
        </w:rPr>
        <w:t>”</w:t>
      </w:r>
      <w:r w:rsidR="00077550">
        <w:rPr>
          <w:rFonts w:eastAsia="Times New Roman" w:cs="Times New Roman"/>
          <w:color w:val="000000" w:themeColor="text1"/>
          <w:szCs w:val="28"/>
        </w:rPr>
        <w:t>;</w:t>
      </w:r>
    </w:p>
    <w:p w14:paraId="48B713F2" w14:textId="77777777" w:rsidR="00A34A14" w:rsidRDefault="00077550"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đ)</w:t>
      </w:r>
      <w:r w:rsidR="00EA12ED" w:rsidRPr="005254DA">
        <w:rPr>
          <w:rFonts w:eastAsia="Times New Roman" w:cs="Times New Roman"/>
          <w:color w:val="000000" w:themeColor="text1"/>
          <w:szCs w:val="28"/>
          <w:lang w:val="vi-VN"/>
        </w:rPr>
        <w:t xml:space="preserve"> </w:t>
      </w:r>
      <w:r w:rsidR="002A19D1" w:rsidRPr="005254DA">
        <w:rPr>
          <w:rFonts w:eastAsia="Times New Roman" w:cs="Times New Roman"/>
          <w:color w:val="000000" w:themeColor="text1"/>
          <w:szCs w:val="28"/>
          <w:lang w:val="vi-VN"/>
        </w:rPr>
        <w:t xml:space="preserve">Sửa đổi, bổ sung </w:t>
      </w:r>
      <w:r w:rsidR="002A19D1">
        <w:rPr>
          <w:rFonts w:eastAsia="Times New Roman" w:cs="Times New Roman"/>
          <w:color w:val="000000" w:themeColor="text1"/>
          <w:szCs w:val="28"/>
        </w:rPr>
        <w:t>đ</w:t>
      </w:r>
      <w:r w:rsidR="00EA12ED" w:rsidRPr="005254DA">
        <w:rPr>
          <w:rFonts w:eastAsia="Times New Roman" w:cs="Times New Roman"/>
          <w:color w:val="000000" w:themeColor="text1"/>
          <w:szCs w:val="28"/>
        </w:rPr>
        <w:t xml:space="preserve">iểm b khoản 4 </w:t>
      </w:r>
      <w:r w:rsidR="00EA12ED" w:rsidRPr="005254DA">
        <w:rPr>
          <w:rFonts w:eastAsia="Times New Roman" w:cs="Times New Roman"/>
          <w:color w:val="000000" w:themeColor="text1"/>
          <w:szCs w:val="28"/>
          <w:lang w:val="vi-VN"/>
        </w:rPr>
        <w:t xml:space="preserve">Điều </w:t>
      </w:r>
      <w:r w:rsidR="00EA12ED" w:rsidRPr="005254DA">
        <w:rPr>
          <w:rFonts w:eastAsia="Times New Roman" w:cs="Times New Roman"/>
          <w:color w:val="000000" w:themeColor="text1"/>
          <w:szCs w:val="28"/>
        </w:rPr>
        <w:t>37</w:t>
      </w:r>
      <w:r w:rsidR="002A19D1">
        <w:rPr>
          <w:rFonts w:eastAsia="Times New Roman" w:cs="Times New Roman"/>
          <w:color w:val="000000" w:themeColor="text1"/>
          <w:szCs w:val="28"/>
        </w:rPr>
        <w:t xml:space="preserve"> như sau</w:t>
      </w:r>
      <w:r w:rsidR="00EA12ED"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3044BCAD" w14:textId="28FBB76A" w:rsidR="00EA12ED" w:rsidRPr="005254DA" w:rsidRDefault="00EA12ED" w:rsidP="00F6193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b) </w:t>
      </w:r>
      <w:r w:rsidRPr="005254DA">
        <w:rPr>
          <w:rFonts w:eastAsia="Times New Roman" w:cs="Times New Roman"/>
          <w:color w:val="000000" w:themeColor="text1"/>
          <w:szCs w:val="28"/>
          <w:lang w:val="vi-VN"/>
        </w:rPr>
        <w:t xml:space="preserve">Phạt tiền đến </w:t>
      </w:r>
      <w:r w:rsidR="007218B7">
        <w:rPr>
          <w:rFonts w:eastAsia="Times New Roman" w:cs="Times New Roman"/>
          <w:color w:val="000000" w:themeColor="text1"/>
          <w:szCs w:val="28"/>
        </w:rPr>
        <w:t>1</w:t>
      </w:r>
      <w:r w:rsidRPr="005254DA">
        <w:rPr>
          <w:rFonts w:eastAsia="Times New Roman" w:cs="Times New Roman"/>
          <w:color w:val="000000" w:themeColor="text1"/>
          <w:szCs w:val="28"/>
        </w:rPr>
        <w:t>50.000.000 </w:t>
      </w:r>
      <w:r w:rsidRPr="005254DA">
        <w:rPr>
          <w:rFonts w:eastAsia="Times New Roman" w:cs="Times New Roman"/>
          <w:color w:val="000000" w:themeColor="text1"/>
          <w:szCs w:val="28"/>
          <w:lang w:val="vi-VN"/>
        </w:rPr>
        <w:t>đồng;</w:t>
      </w:r>
      <w:r w:rsidRPr="005254DA">
        <w:rPr>
          <w:rFonts w:eastAsia="Times New Roman" w:cs="Times New Roman"/>
          <w:color w:val="000000" w:themeColor="text1"/>
          <w:szCs w:val="28"/>
        </w:rPr>
        <w:t>”</w:t>
      </w:r>
      <w:r w:rsidR="002C620E" w:rsidRPr="005254DA">
        <w:rPr>
          <w:rFonts w:eastAsia="Times New Roman" w:cs="Times New Roman"/>
          <w:color w:val="000000" w:themeColor="text1"/>
          <w:szCs w:val="28"/>
        </w:rPr>
        <w:t>.</w:t>
      </w:r>
    </w:p>
    <w:p w14:paraId="5806F6D0" w14:textId="4323CDD3" w:rsidR="002B6576" w:rsidRPr="005254DA" w:rsidRDefault="000648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1</w:t>
      </w:r>
      <w:r w:rsidR="0010662A">
        <w:rPr>
          <w:rFonts w:eastAsia="Times New Roman" w:cs="Times New Roman"/>
          <w:color w:val="000000" w:themeColor="text1"/>
          <w:szCs w:val="28"/>
        </w:rPr>
        <w:t>1</w:t>
      </w:r>
      <w:r w:rsidRPr="005254DA">
        <w:rPr>
          <w:rFonts w:eastAsia="Times New Roman" w:cs="Times New Roman"/>
          <w:color w:val="000000" w:themeColor="text1"/>
          <w:szCs w:val="28"/>
          <w:lang w:val="vi-VN"/>
        </w:rPr>
        <w:t xml:space="preserve">. </w:t>
      </w:r>
      <w:r w:rsidR="002B6576" w:rsidRPr="005254DA">
        <w:rPr>
          <w:rFonts w:eastAsia="Times New Roman" w:cs="Times New Roman"/>
          <w:color w:val="000000" w:themeColor="text1"/>
          <w:szCs w:val="28"/>
          <w:lang w:val="vi-VN"/>
        </w:rPr>
        <w:t>Sửa đổi, bổ sung </w:t>
      </w:r>
      <w:r w:rsidR="00A34A14">
        <w:rPr>
          <w:rFonts w:eastAsia="Times New Roman" w:cs="Times New Roman"/>
          <w:color w:val="000000" w:themeColor="text1"/>
          <w:szCs w:val="28"/>
        </w:rPr>
        <w:t xml:space="preserve">một số khoản của </w:t>
      </w:r>
      <w:r w:rsidR="002B6576" w:rsidRPr="005254DA">
        <w:rPr>
          <w:rFonts w:eastAsia="Times New Roman" w:cs="Times New Roman"/>
          <w:color w:val="000000" w:themeColor="text1"/>
          <w:szCs w:val="28"/>
          <w:lang w:val="vi-VN"/>
        </w:rPr>
        <w:t xml:space="preserve">Điều </w:t>
      </w:r>
      <w:r w:rsidR="002B6576" w:rsidRPr="005254DA">
        <w:rPr>
          <w:rFonts w:eastAsia="Times New Roman" w:cs="Times New Roman"/>
          <w:color w:val="000000" w:themeColor="text1"/>
          <w:szCs w:val="28"/>
        </w:rPr>
        <w:t>38</w:t>
      </w:r>
      <w:r w:rsidR="002B6576" w:rsidRPr="005254DA">
        <w:rPr>
          <w:rFonts w:eastAsia="Times New Roman" w:cs="Times New Roman"/>
          <w:color w:val="000000" w:themeColor="text1"/>
          <w:szCs w:val="28"/>
          <w:lang w:val="vi-VN"/>
        </w:rPr>
        <w:t> như sau:</w:t>
      </w:r>
    </w:p>
    <w:p w14:paraId="2F2A0250" w14:textId="77777777" w:rsidR="00A34A14" w:rsidRDefault="002A19D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a) </w:t>
      </w:r>
      <w:r w:rsidR="0010662A" w:rsidRPr="005254DA">
        <w:rPr>
          <w:rFonts w:eastAsia="Times New Roman" w:cs="Times New Roman"/>
          <w:color w:val="000000" w:themeColor="text1"/>
          <w:szCs w:val="28"/>
          <w:lang w:val="vi-VN"/>
        </w:rPr>
        <w:t xml:space="preserve">Sửa đổi, bổ sung </w:t>
      </w:r>
      <w:r w:rsidR="0010662A">
        <w:rPr>
          <w:rFonts w:eastAsia="Times New Roman" w:cs="Times New Roman"/>
          <w:color w:val="000000" w:themeColor="text1"/>
          <w:szCs w:val="28"/>
        </w:rPr>
        <w:t>đ</w:t>
      </w:r>
      <w:r w:rsidRPr="005254DA">
        <w:rPr>
          <w:rFonts w:eastAsia="Times New Roman" w:cs="Times New Roman"/>
          <w:color w:val="000000" w:themeColor="text1"/>
          <w:szCs w:val="28"/>
        </w:rPr>
        <w:t xml:space="preserve">iểm b khoản 1 </w:t>
      </w:r>
      <w:r w:rsidRPr="005254DA">
        <w:rPr>
          <w:rFonts w:eastAsia="Times New Roman" w:cs="Times New Roman"/>
          <w:color w:val="000000" w:themeColor="text1"/>
          <w:szCs w:val="28"/>
          <w:lang w:val="vi-VN"/>
        </w:rPr>
        <w:t xml:space="preserve">Điều </w:t>
      </w:r>
      <w:r w:rsidRPr="005254DA">
        <w:rPr>
          <w:rFonts w:eastAsia="Times New Roman" w:cs="Times New Roman"/>
          <w:color w:val="000000" w:themeColor="text1"/>
          <w:szCs w:val="28"/>
        </w:rPr>
        <w:t>38</w:t>
      </w:r>
      <w:r w:rsidR="0010662A">
        <w:rPr>
          <w:rFonts w:eastAsia="Times New Roman" w:cs="Times New Roman"/>
          <w:color w:val="000000" w:themeColor="text1"/>
          <w:szCs w:val="28"/>
        </w:rPr>
        <w:t xml:space="preserve"> như sau</w:t>
      </w:r>
      <w:r>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1E376BB9" w14:textId="23F22D9E" w:rsidR="002B6576" w:rsidRPr="005254DA" w:rsidRDefault="002B6576"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b) </w:t>
      </w:r>
      <w:r w:rsidRPr="005254DA">
        <w:rPr>
          <w:rFonts w:eastAsia="Times New Roman" w:cs="Times New Roman"/>
          <w:color w:val="000000" w:themeColor="text1"/>
          <w:szCs w:val="28"/>
          <w:lang w:val="vi-VN"/>
        </w:rPr>
        <w:t xml:space="preserve">Phạt tiền đến </w:t>
      </w:r>
      <w:r w:rsidRPr="005254DA">
        <w:rPr>
          <w:rFonts w:eastAsia="Times New Roman" w:cs="Times New Roman"/>
          <w:color w:val="000000" w:themeColor="text1"/>
          <w:szCs w:val="28"/>
        </w:rPr>
        <w:t>75.</w:t>
      </w:r>
      <w:r w:rsidRPr="005254DA">
        <w:rPr>
          <w:rFonts w:eastAsia="Times New Roman" w:cs="Times New Roman"/>
          <w:color w:val="000000" w:themeColor="text1"/>
          <w:szCs w:val="28"/>
          <w:lang w:val="vi-VN"/>
        </w:rPr>
        <w:t>000.000 đồng;</w:t>
      </w:r>
      <w:r w:rsidRPr="005254DA">
        <w:rPr>
          <w:rFonts w:eastAsia="Times New Roman" w:cs="Times New Roman"/>
          <w:color w:val="000000" w:themeColor="text1"/>
          <w:szCs w:val="28"/>
        </w:rPr>
        <w:t>”</w:t>
      </w:r>
      <w:r w:rsidR="002A19D1">
        <w:rPr>
          <w:rFonts w:eastAsia="Times New Roman" w:cs="Times New Roman"/>
          <w:color w:val="000000" w:themeColor="text1"/>
          <w:szCs w:val="28"/>
        </w:rPr>
        <w:t>;</w:t>
      </w:r>
    </w:p>
    <w:p w14:paraId="78E34B6D" w14:textId="77777777" w:rsidR="00A34A14" w:rsidRDefault="002A19D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b) </w:t>
      </w:r>
      <w:r w:rsidR="00465CAE" w:rsidRPr="005254DA">
        <w:rPr>
          <w:rFonts w:eastAsia="Times New Roman" w:cs="Times New Roman"/>
          <w:color w:val="000000" w:themeColor="text1"/>
          <w:szCs w:val="28"/>
          <w:lang w:val="vi-VN"/>
        </w:rPr>
        <w:t xml:space="preserve">Sửa đổi, bổ sung </w:t>
      </w:r>
      <w:r w:rsidR="00465CAE">
        <w:rPr>
          <w:rFonts w:eastAsia="Times New Roman" w:cs="Times New Roman"/>
          <w:color w:val="000000" w:themeColor="text1"/>
          <w:szCs w:val="28"/>
        </w:rPr>
        <w:t>đ</w:t>
      </w:r>
      <w:r w:rsidR="00931F98" w:rsidRPr="005254DA">
        <w:rPr>
          <w:rFonts w:eastAsia="Times New Roman" w:cs="Times New Roman"/>
          <w:color w:val="000000" w:themeColor="text1"/>
          <w:szCs w:val="28"/>
        </w:rPr>
        <w:t xml:space="preserve">iểm d khoản 1 </w:t>
      </w:r>
      <w:r w:rsidR="00931F98" w:rsidRPr="005254DA">
        <w:rPr>
          <w:rFonts w:eastAsia="Times New Roman" w:cs="Times New Roman"/>
          <w:color w:val="000000" w:themeColor="text1"/>
          <w:szCs w:val="28"/>
          <w:lang w:val="vi-VN"/>
        </w:rPr>
        <w:t xml:space="preserve">Điều </w:t>
      </w:r>
      <w:r w:rsidR="00931F98" w:rsidRPr="005254DA">
        <w:rPr>
          <w:rFonts w:eastAsia="Times New Roman" w:cs="Times New Roman"/>
          <w:color w:val="000000" w:themeColor="text1"/>
          <w:szCs w:val="28"/>
        </w:rPr>
        <w:t>38</w:t>
      </w:r>
      <w:r w:rsidR="00465CAE">
        <w:rPr>
          <w:rFonts w:eastAsia="Times New Roman" w:cs="Times New Roman"/>
          <w:color w:val="000000" w:themeColor="text1"/>
          <w:szCs w:val="28"/>
        </w:rPr>
        <w:t xml:space="preserve"> như sau</w:t>
      </w:r>
      <w:r>
        <w:rPr>
          <w:rFonts w:eastAsia="Times New Roman" w:cs="Times New Roman"/>
          <w:color w:val="000000" w:themeColor="text1"/>
          <w:szCs w:val="28"/>
        </w:rPr>
        <w:t>:</w:t>
      </w:r>
      <w:r w:rsidR="007218B7">
        <w:rPr>
          <w:rFonts w:eastAsia="Times New Roman" w:cs="Times New Roman"/>
          <w:color w:val="000000" w:themeColor="text1"/>
          <w:szCs w:val="28"/>
        </w:rPr>
        <w:t xml:space="preserve"> </w:t>
      </w:r>
    </w:p>
    <w:p w14:paraId="71158D9B" w14:textId="1D092C9F" w:rsidR="00931F98" w:rsidRPr="005254DA" w:rsidRDefault="00931F98"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d) </w:t>
      </w:r>
      <w:r w:rsidRPr="005254DA">
        <w:rPr>
          <w:rFonts w:eastAsia="Times New Roman" w:cs="Times New Roman"/>
          <w:color w:val="000000" w:themeColor="text1"/>
          <w:szCs w:val="28"/>
          <w:lang w:val="vi-VN"/>
        </w:rPr>
        <w:t>Tịch thu tang vật, phương tiện vi phạm hành chính;</w:t>
      </w:r>
      <w:r w:rsidRPr="005254DA">
        <w:rPr>
          <w:rFonts w:eastAsia="Times New Roman" w:cs="Times New Roman"/>
          <w:color w:val="000000" w:themeColor="text1"/>
          <w:szCs w:val="28"/>
        </w:rPr>
        <w:t>”</w:t>
      </w:r>
      <w:r w:rsidR="002A19D1">
        <w:rPr>
          <w:rFonts w:eastAsia="Times New Roman" w:cs="Times New Roman"/>
          <w:color w:val="000000" w:themeColor="text1"/>
          <w:szCs w:val="28"/>
        </w:rPr>
        <w:t>;</w:t>
      </w:r>
    </w:p>
    <w:p w14:paraId="49CC848E" w14:textId="77777777" w:rsidR="00A34A14" w:rsidRDefault="002A19D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c)</w:t>
      </w:r>
      <w:r w:rsidR="002B6576" w:rsidRPr="005254DA">
        <w:rPr>
          <w:rFonts w:eastAsia="Times New Roman" w:cs="Times New Roman"/>
          <w:color w:val="000000" w:themeColor="text1"/>
          <w:szCs w:val="28"/>
          <w:lang w:val="vi-VN"/>
        </w:rPr>
        <w:t xml:space="preserve"> </w:t>
      </w:r>
      <w:r w:rsidR="00465CAE" w:rsidRPr="005254DA">
        <w:rPr>
          <w:rFonts w:eastAsia="Times New Roman" w:cs="Times New Roman"/>
          <w:color w:val="000000" w:themeColor="text1"/>
          <w:szCs w:val="28"/>
          <w:lang w:val="vi-VN"/>
        </w:rPr>
        <w:t xml:space="preserve">Sửa đổi, bổ sung </w:t>
      </w:r>
      <w:r w:rsidR="00465CAE">
        <w:rPr>
          <w:rFonts w:eastAsia="Times New Roman" w:cs="Times New Roman"/>
          <w:color w:val="000000" w:themeColor="text1"/>
          <w:szCs w:val="28"/>
        </w:rPr>
        <w:t>đ</w:t>
      </w:r>
      <w:r w:rsidR="002B6576" w:rsidRPr="005254DA">
        <w:rPr>
          <w:rFonts w:eastAsia="Times New Roman" w:cs="Times New Roman"/>
          <w:color w:val="000000" w:themeColor="text1"/>
          <w:szCs w:val="28"/>
        </w:rPr>
        <w:t xml:space="preserve">iểm b khoản 2 </w:t>
      </w:r>
      <w:r w:rsidR="002B6576" w:rsidRPr="005254DA">
        <w:rPr>
          <w:rFonts w:eastAsia="Times New Roman" w:cs="Times New Roman"/>
          <w:color w:val="000000" w:themeColor="text1"/>
          <w:szCs w:val="28"/>
          <w:lang w:val="vi-VN"/>
        </w:rPr>
        <w:t xml:space="preserve">Điều </w:t>
      </w:r>
      <w:r w:rsidR="002B6576" w:rsidRPr="005254DA">
        <w:rPr>
          <w:rFonts w:eastAsia="Times New Roman" w:cs="Times New Roman"/>
          <w:color w:val="000000" w:themeColor="text1"/>
          <w:szCs w:val="28"/>
        </w:rPr>
        <w:t>38</w:t>
      </w:r>
      <w:r w:rsidR="00465CAE">
        <w:rPr>
          <w:rFonts w:eastAsia="Times New Roman" w:cs="Times New Roman"/>
          <w:color w:val="000000" w:themeColor="text1"/>
          <w:szCs w:val="28"/>
        </w:rPr>
        <w:t xml:space="preserve"> như sau</w:t>
      </w:r>
      <w:r w:rsidR="002B6576" w:rsidRPr="005254DA">
        <w:rPr>
          <w:rFonts w:eastAsia="Times New Roman" w:cs="Times New Roman"/>
          <w:color w:val="000000" w:themeColor="text1"/>
          <w:szCs w:val="28"/>
          <w:lang w:val="vi-VN"/>
        </w:rPr>
        <w:t>:</w:t>
      </w:r>
      <w:r w:rsidR="007218B7">
        <w:rPr>
          <w:rFonts w:eastAsia="Times New Roman" w:cs="Times New Roman"/>
          <w:color w:val="000000" w:themeColor="text1"/>
          <w:szCs w:val="28"/>
        </w:rPr>
        <w:t xml:space="preserve"> </w:t>
      </w:r>
    </w:p>
    <w:p w14:paraId="3CA848D2" w14:textId="67B3D61D" w:rsidR="002B6576" w:rsidRPr="005254DA" w:rsidRDefault="002B6576"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rPr>
        <w:t>“</w:t>
      </w:r>
      <w:r w:rsidR="00A34A14">
        <w:rPr>
          <w:rFonts w:eastAsia="Times New Roman" w:cs="Times New Roman"/>
          <w:color w:val="000000" w:themeColor="text1"/>
          <w:szCs w:val="28"/>
        </w:rPr>
        <w:t xml:space="preserve">b) </w:t>
      </w:r>
      <w:r w:rsidRPr="005254DA">
        <w:rPr>
          <w:rFonts w:eastAsia="Times New Roman" w:cs="Times New Roman"/>
          <w:color w:val="000000" w:themeColor="text1"/>
          <w:szCs w:val="28"/>
          <w:lang w:val="vi-VN"/>
        </w:rPr>
        <w:t xml:space="preserve">Phạt tiền đến </w:t>
      </w:r>
      <w:r w:rsidRPr="005254DA">
        <w:rPr>
          <w:rFonts w:eastAsia="Times New Roman" w:cs="Times New Roman"/>
          <w:color w:val="000000" w:themeColor="text1"/>
          <w:szCs w:val="28"/>
        </w:rPr>
        <w:t>150.000.000 </w:t>
      </w:r>
      <w:r w:rsidRPr="005254DA">
        <w:rPr>
          <w:rFonts w:eastAsia="Times New Roman" w:cs="Times New Roman"/>
          <w:color w:val="000000" w:themeColor="text1"/>
          <w:szCs w:val="28"/>
          <w:lang w:val="vi-VN"/>
        </w:rPr>
        <w:t>đồng;</w:t>
      </w:r>
      <w:r w:rsidRPr="005254DA">
        <w:rPr>
          <w:rFonts w:eastAsia="Times New Roman" w:cs="Times New Roman"/>
          <w:color w:val="000000" w:themeColor="text1"/>
          <w:szCs w:val="28"/>
        </w:rPr>
        <w:t>”</w:t>
      </w:r>
      <w:r w:rsidR="005D4DF4" w:rsidRPr="005254DA">
        <w:rPr>
          <w:rFonts w:eastAsia="Times New Roman" w:cs="Times New Roman"/>
          <w:color w:val="000000" w:themeColor="text1"/>
          <w:szCs w:val="28"/>
        </w:rPr>
        <w:t>.</w:t>
      </w:r>
    </w:p>
    <w:p w14:paraId="5101701C" w14:textId="007CFE57" w:rsidR="005825FC" w:rsidRPr="005254DA" w:rsidRDefault="002A19D1"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1</w:t>
      </w:r>
      <w:r w:rsidR="00465CAE">
        <w:rPr>
          <w:rFonts w:eastAsia="Times New Roman" w:cs="Times New Roman"/>
          <w:color w:val="000000" w:themeColor="text1"/>
          <w:szCs w:val="28"/>
        </w:rPr>
        <w:t>2</w:t>
      </w:r>
      <w:r w:rsidR="005825FC" w:rsidRPr="005254DA">
        <w:rPr>
          <w:rFonts w:eastAsia="Times New Roman" w:cs="Times New Roman"/>
          <w:color w:val="000000" w:themeColor="text1"/>
          <w:szCs w:val="28"/>
        </w:rPr>
        <w:t>. Sửa đổi, bổ sung Điều 39 như sau:</w:t>
      </w:r>
    </w:p>
    <w:p w14:paraId="60F94529"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b/>
          <w:color w:val="000000" w:themeColor="text1"/>
          <w:szCs w:val="28"/>
          <w:lang w:val="vi-VN"/>
        </w:rPr>
      </w:pPr>
      <w:r w:rsidRPr="00AE3EBF">
        <w:rPr>
          <w:rFonts w:eastAsia="Times New Roman" w:cs="Times New Roman"/>
          <w:b/>
          <w:color w:val="000000" w:themeColor="text1"/>
          <w:szCs w:val="28"/>
          <w:lang w:val="vi-VN"/>
        </w:rPr>
        <w:t>“Điều 39. Phân định t</w:t>
      </w:r>
      <w:bookmarkStart w:id="27" w:name="_GoBack"/>
      <w:bookmarkEnd w:id="27"/>
      <w:r w:rsidRPr="00AE3EBF">
        <w:rPr>
          <w:rFonts w:eastAsia="Times New Roman" w:cs="Times New Roman"/>
          <w:b/>
          <w:color w:val="000000" w:themeColor="text1"/>
          <w:szCs w:val="28"/>
          <w:lang w:val="vi-VN"/>
        </w:rPr>
        <w:t>hẩm quyền xử phạt vi phạm hành chính</w:t>
      </w:r>
    </w:p>
    <w:p w14:paraId="55DF0D8F"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lastRenderedPageBreak/>
        <w:t>1. Thẩm quyền xử phạt vi phạm hành chính của Chủ tịch Ủy ban nhân dân các cấp:</w:t>
      </w:r>
    </w:p>
    <w:p w14:paraId="691814B8"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a) Chủ tịch Ủy ban nhân dân cấp xã xử phạt đối với các hành vi vi phạm hành chính quy định tại: Khoản 1 Điều 11, điểm a khoản 3 Điều 14, điểm a khoản 1 Điều 24, khoản 1 Điều 25, khoản 1 Điều 27, Điều 29, điểm a khoản 1 Điều 31 Nghị định này;</w:t>
      </w:r>
    </w:p>
    <w:p w14:paraId="5BDFB4A7"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b) Chủ tịch Ủy ban nhân dân cấp huyện xử phạt đối với các hành vi vi phạm hành chính quy định tại: Các khoản 1 và 2 Điều 5, khoản 2 Điều 6, Điều 7, Điều 8; khoản 1 và 2, điểm a và b khoản 3, điểm a và b khoản 4, khoản 5 Điều 9; các khoản 1, 2, 3 và các điểm a, b, c khoản 4 Điều 10; các Điều 11, 12, 13, 14, 15, 16, 17, 18; các khoản 1 và 2 Điều 19; các khoản 1 và 2 Điều 20; các mục 6 và 7 Chương II; các Điều 30, 31; khoản 2 Điều 32, Điều 33; khoản 1 và các điểm a, b, c khoản 2 Điều 34; hành vi vi phạm quy định tại các điểm a, b, c, d khoản 3 Điều 5 và các khoản 3, 4, các điểm a, b và c khoản 5 Điều 6 Nghị định này nếu người thực hiện hành vi vi phạm là công dân Việt Nam;</w:t>
      </w:r>
    </w:p>
    <w:p w14:paraId="30225465"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c) Chủ tịch Ủy ban nhân dân cấp tỉnh xử phạt đối với các hành vi vi phạm hành chính quy định tại: Các khoản 1 và 2 Điều 5, các khoản 1 và 2 Điều 6, Điều 7; các khoản 1, 2 và 3 Điều 8; Điều 9, Điều 10; các mục 3, 4, 5, 6, 7 và 8 Chương II; hành vi vi phạm quy định tại khoản 3 Điều 5 và các khoản 3, 4 và 5 Điều 6, khoản 4 Điều 8 Nghị định này nếu người thực hiện hành vi vi phạm là công dân Việt Nam.</w:t>
      </w:r>
    </w:p>
    <w:p w14:paraId="300C657C"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2. Thẩm quyền xử phạt vi phạm hành chính của Thanh tra:</w:t>
      </w:r>
    </w:p>
    <w:p w14:paraId="669E01C3"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 xml:space="preserve">a) </w:t>
      </w:r>
      <w:bookmarkStart w:id="28" w:name="_Hlk81102686"/>
      <w:r w:rsidRPr="00AE3EBF">
        <w:rPr>
          <w:rFonts w:eastAsia="Times New Roman" w:cs="Times New Roman"/>
          <w:color w:val="000000" w:themeColor="text1"/>
          <w:szCs w:val="28"/>
          <w:lang w:val="vi-VN"/>
        </w:rPr>
        <w:t>Chánh Thanh tra cơ quan chuyên môn về giáo dục thuộc Ủy ban nhân dân cấp tỉnh</w:t>
      </w:r>
      <w:bookmarkEnd w:id="28"/>
      <w:r w:rsidRPr="00AE3EBF">
        <w:rPr>
          <w:rFonts w:eastAsia="Times New Roman" w:cs="Times New Roman"/>
          <w:color w:val="000000" w:themeColor="text1"/>
          <w:szCs w:val="28"/>
          <w:lang w:val="vi-VN"/>
        </w:rPr>
        <w:t xml:space="preserve"> và Trưởng đoàn thanh tra chuyên ngành của Sở Giáo dục và Đào tạo</w:t>
      </w:r>
      <w:r w:rsidRPr="00AE3EBF" w:rsidDel="00D1220E">
        <w:rPr>
          <w:rFonts w:eastAsia="Times New Roman" w:cs="Times New Roman"/>
          <w:color w:val="000000" w:themeColor="text1"/>
          <w:szCs w:val="28"/>
          <w:lang w:val="vi-VN"/>
        </w:rPr>
        <w:t xml:space="preserve"> </w:t>
      </w:r>
      <w:r w:rsidRPr="00AE3EBF">
        <w:rPr>
          <w:rFonts w:eastAsia="Times New Roman" w:cs="Times New Roman"/>
          <w:color w:val="000000" w:themeColor="text1"/>
          <w:szCs w:val="28"/>
          <w:lang w:val="vi-VN"/>
        </w:rPr>
        <w:t>xử phạt đối với các hành vi vi phạm hành chính quy định tại: Các khoản 1 và 2 Điều 5; khoản 1 và các điểm a, b, c, d khoản 2 Điều 6; các khoản 1, 2, 3 và 4 Điều 7; các khoản 1, 2, 3 và 4 Điều 8; các khoản 1 và 2, điểm a và b khoản 3, điểm a và b khoản 4 và khoản 5 Điều 9; các khoản 1 và 2, các điểm a, b, c, d khoản 3 và các điểm a, b, c khoản 4 Điều 10; Điều 11, Điều 12; khoản 1 và các điểm a, b, c, d khoản 2 Điều 13; các Điều 14, 15, 16, 17; khoản 1 và 2 Điều 19, khoản 1 và 2 Điều 20; các mục 6 và 7 Chương II; các Điều 30, 31 và khoản 2 Điều 32, Điều 33; khoản 1 và các điểm a, b, c, d khoản 2 Điều 34; hành vi vi phạm quy định tại các điểm a, b, c, d khoản 3 Điều 5 và các khoản 3, 4, các điểm a, b, c khoản 5 Điều 6 Nghị định này nếu người thực hiện hành vi vi phạm là công dân Việt Nam;</w:t>
      </w:r>
    </w:p>
    <w:p w14:paraId="56B68D20"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 xml:space="preserve">b) </w:t>
      </w:r>
      <w:bookmarkStart w:id="29" w:name="_Hlk81106769"/>
      <w:r w:rsidRPr="00AE3EBF">
        <w:rPr>
          <w:rFonts w:eastAsia="Times New Roman" w:cs="Times New Roman"/>
          <w:color w:val="000000" w:themeColor="text1"/>
          <w:szCs w:val="28"/>
          <w:lang w:val="vi-VN"/>
        </w:rPr>
        <w:t>Trưởng đoàn thanh tra chuyên ngành</w:t>
      </w:r>
      <w:bookmarkEnd w:id="29"/>
      <w:r w:rsidRPr="00AE3EBF">
        <w:rPr>
          <w:rFonts w:eastAsia="Times New Roman" w:cs="Times New Roman"/>
          <w:color w:val="000000" w:themeColor="text1"/>
          <w:szCs w:val="28"/>
          <w:lang w:val="vi-VN"/>
        </w:rPr>
        <w:t xml:space="preserve"> của Bộ Giáo dục và Đào tạo xử phạt </w:t>
      </w:r>
      <w:r w:rsidRPr="00AE3EBF">
        <w:rPr>
          <w:rFonts w:eastAsia="Times New Roman" w:cs="Times New Roman"/>
          <w:color w:val="000000" w:themeColor="text1"/>
          <w:szCs w:val="28"/>
          <w:lang w:val="vi-VN"/>
        </w:rPr>
        <w:lastRenderedPageBreak/>
        <w:t>đối với các hành vi vi phạm hành chính quy định tại: Các khoản 1 và 2 Điều 5, các khoản 1 và 2 Điều 6, Điều 7; các khoản 1, 2, 3, 4 Điều 8; các khoản 1 và 2, các điểm a và b khoản 3, các điểm a và b khoản 4, khoản 5 Điều 9; Điều 10 và các mục 3, 4 Chương II; các Điều 16, 17, 18; các khoản 1, 2, và 3 Điều 19; các khoản 1 và 2 Điều 20; các mục 6, 7 và 8 Chương II; hành vi vi phạm quy định tại các điểm a, b, c, d, đ khoản 3 Điều 5 và các khoản 3, 4, các điểm a, b, c, d khoản 5 Điều 6, khoản 4 Điều 8 Nghị định này nếu người thực hiện hành vi vi phạm là công dân Việt Nam;</w:t>
      </w:r>
    </w:p>
    <w:p w14:paraId="3450E50F"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 xml:space="preserve">c) </w:t>
      </w:r>
      <w:bookmarkStart w:id="30" w:name="_Hlk81106852"/>
      <w:r w:rsidRPr="00AE3EBF">
        <w:rPr>
          <w:rFonts w:eastAsia="Times New Roman" w:cs="Times New Roman"/>
          <w:color w:val="000000" w:themeColor="text1"/>
          <w:szCs w:val="28"/>
          <w:lang w:val="vi-VN"/>
        </w:rPr>
        <w:t>Chánh Thanh tra Bộ Giáo dục và Đào tạo</w:t>
      </w:r>
      <w:bookmarkEnd w:id="30"/>
      <w:r w:rsidRPr="00AE3EBF">
        <w:rPr>
          <w:rFonts w:eastAsia="Times New Roman" w:cs="Times New Roman"/>
          <w:color w:val="000000" w:themeColor="text1"/>
          <w:szCs w:val="28"/>
          <w:lang w:val="vi-VN"/>
        </w:rPr>
        <w:t xml:space="preserve"> xử phạt đối với các hành vi vi phạm hành chính quy định tại: Các khoản 1 và 2 Điều 5, các khoản 1 và 2 Điều 6, Điều 7; các khoản 1, 2 và 3 Điều 8; các Điều 9, 10; các mục 3, 4, 5, 6, 7 và 8 Chương II; hành vi vi phạm quy định tại khoản 3 Điều 5 và các khoản 3, 4, 5 Điều 6, khoản 4 Điều 8 Nghị định này nếu người thực hiện hành vi vi phạm là công dân Việt Nam.</w:t>
      </w:r>
    </w:p>
    <w:p w14:paraId="1E704186"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3. Thẩm quyền xử phạt vi phạm hành chính của Giám đốc Công an cấp tỉnh và Cục trưởng Cục Quản lý xuất nhập cảnh:</w:t>
      </w:r>
    </w:p>
    <w:p w14:paraId="538E79AF" w14:textId="77777777"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a) Giám đốc Công an cấp tỉnh xử phạt đối với các hành vi vi phạm hành chính quy định tại: Các điểm a, b, c và d khoản 3 Điều 5; các khoản 3, 4 và các điểm a, b, c khoản 5 Điều 6; khoản 4 Điều 8 Nghị định này;</w:t>
      </w:r>
    </w:p>
    <w:p w14:paraId="6A15CA28" w14:textId="5985D752" w:rsidR="00746733" w:rsidRPr="00AE3EBF" w:rsidRDefault="00746733" w:rsidP="00AE3EBF">
      <w:pPr>
        <w:widowControl w:val="0"/>
        <w:shd w:val="clear" w:color="auto" w:fill="FFFFFF"/>
        <w:spacing w:before="140" w:after="0" w:line="380" w:lineRule="atLeast"/>
        <w:ind w:firstLine="567"/>
        <w:jc w:val="both"/>
        <w:rPr>
          <w:rFonts w:eastAsia="Times New Roman" w:cs="Times New Roman"/>
          <w:color w:val="000000" w:themeColor="text1"/>
          <w:szCs w:val="28"/>
          <w:lang w:val="vi-VN"/>
        </w:rPr>
      </w:pPr>
      <w:r w:rsidRPr="00AE3EBF">
        <w:rPr>
          <w:rFonts w:eastAsia="Times New Roman" w:cs="Times New Roman"/>
          <w:color w:val="000000" w:themeColor="text1"/>
          <w:szCs w:val="28"/>
          <w:lang w:val="vi-VN"/>
        </w:rPr>
        <w:t>b) Cục trưởng Cục Quản lý xuất nhập cảnh xử phạt đối với các hành vi vi phạm hành chính quy định tại: Khoản 3 Điều 5 và các khoản 3, 4 và 5 Điều 6, khoản 4 Điều 8 Nghị định này</w:t>
      </w:r>
      <w:r w:rsidRPr="00AE3EBF">
        <w:rPr>
          <w:rFonts w:eastAsia="Times New Roman" w:cs="Times New Roman"/>
          <w:color w:val="000000" w:themeColor="text1"/>
          <w:szCs w:val="28"/>
          <w:lang w:val="vi-VN"/>
        </w:rPr>
        <w:t>.</w:t>
      </w:r>
      <w:r w:rsidRPr="00AE3EBF">
        <w:rPr>
          <w:rFonts w:eastAsia="Times New Roman" w:cs="Times New Roman"/>
          <w:color w:val="000000" w:themeColor="text1"/>
          <w:szCs w:val="28"/>
          <w:lang w:val="vi-VN"/>
        </w:rPr>
        <w:t>”.</w:t>
      </w:r>
    </w:p>
    <w:p w14:paraId="5A7E52F5" w14:textId="065782C3" w:rsidR="00A34A14" w:rsidRDefault="004D3E60" w:rsidP="00F6193F">
      <w:pPr>
        <w:shd w:val="clear" w:color="auto" w:fill="FFFFFF"/>
        <w:spacing w:before="140" w:after="0" w:line="380" w:lineRule="atLeast"/>
        <w:ind w:firstLine="567"/>
        <w:jc w:val="both"/>
        <w:rPr>
          <w:rFonts w:eastAsia="Times New Roman" w:cs="Times New Roman"/>
          <w:b/>
          <w:bCs/>
          <w:color w:val="000000" w:themeColor="text1"/>
          <w:szCs w:val="28"/>
        </w:rPr>
      </w:pPr>
      <w:r w:rsidRPr="005254DA">
        <w:rPr>
          <w:rFonts w:eastAsia="Times New Roman" w:cs="Times New Roman"/>
          <w:b/>
          <w:bCs/>
          <w:color w:val="000000" w:themeColor="text1"/>
          <w:szCs w:val="28"/>
        </w:rPr>
        <w:t xml:space="preserve">Điều 2. </w:t>
      </w:r>
      <w:r w:rsidR="00A34A14">
        <w:rPr>
          <w:rFonts w:eastAsia="Times New Roman" w:cs="Times New Roman"/>
          <w:b/>
          <w:bCs/>
          <w:color w:val="000000" w:themeColor="text1"/>
          <w:szCs w:val="28"/>
        </w:rPr>
        <w:t xml:space="preserve">Thay thế, bãi bỏ một số </w:t>
      </w:r>
      <w:r w:rsidR="00521688">
        <w:rPr>
          <w:rFonts w:eastAsia="Times New Roman" w:cs="Times New Roman"/>
          <w:b/>
          <w:bCs/>
          <w:color w:val="000000" w:themeColor="text1"/>
          <w:szCs w:val="28"/>
        </w:rPr>
        <w:t xml:space="preserve">cụm </w:t>
      </w:r>
      <w:r w:rsidR="00A34A14">
        <w:rPr>
          <w:rFonts w:eastAsia="Times New Roman" w:cs="Times New Roman"/>
          <w:b/>
          <w:bCs/>
          <w:color w:val="000000" w:themeColor="text1"/>
          <w:szCs w:val="28"/>
        </w:rPr>
        <w:t>từ của Nghị định số 04/2021/NĐ-CP ngày 22/01/2021 của Chính phủ quy định về xử phạt vi phạm hành chính trong lĩnh vực giáo dục</w:t>
      </w:r>
    </w:p>
    <w:p w14:paraId="38C266FB" w14:textId="111E9F02" w:rsidR="00A34A14" w:rsidRDefault="00A34A14" w:rsidP="00A34A14">
      <w:pPr>
        <w:shd w:val="clear" w:color="auto" w:fill="FFFFFF"/>
        <w:spacing w:before="140" w:after="0" w:line="380" w:lineRule="atLeast"/>
        <w:ind w:firstLine="567"/>
        <w:jc w:val="both"/>
        <w:rPr>
          <w:rFonts w:eastAsia="Times New Roman" w:cs="Times New Roman"/>
          <w:color w:val="000000" w:themeColor="text1"/>
          <w:szCs w:val="28"/>
        </w:rPr>
      </w:pPr>
      <w:r w:rsidRPr="00A34A14">
        <w:rPr>
          <w:rFonts w:eastAsia="Times New Roman" w:cs="Times New Roman"/>
          <w:bCs/>
          <w:color w:val="000000" w:themeColor="text1"/>
          <w:szCs w:val="28"/>
        </w:rPr>
        <w:t>1. Thay thế một số cụm từ tại các điều</w:t>
      </w:r>
      <w:r>
        <w:rPr>
          <w:rFonts w:eastAsia="Times New Roman" w:cs="Times New Roman"/>
          <w:bCs/>
          <w:color w:val="000000" w:themeColor="text1"/>
          <w:szCs w:val="28"/>
        </w:rPr>
        <w:t>,</w:t>
      </w:r>
      <w:r w:rsidRPr="00A34A14">
        <w:rPr>
          <w:rFonts w:eastAsia="Times New Roman" w:cs="Times New Roman"/>
          <w:bCs/>
          <w:color w:val="000000" w:themeColor="text1"/>
          <w:szCs w:val="28"/>
        </w:rPr>
        <w:t xml:space="preserve"> khoản sau đây</w:t>
      </w:r>
      <w:r>
        <w:rPr>
          <w:rFonts w:eastAsia="Times New Roman" w:cs="Times New Roman"/>
          <w:color w:val="000000" w:themeColor="text1"/>
          <w:szCs w:val="28"/>
        </w:rPr>
        <w:t>:</w:t>
      </w:r>
    </w:p>
    <w:p w14:paraId="709351A6" w14:textId="491B0010" w:rsidR="00A34A14" w:rsidRDefault="00A34A14" w:rsidP="00A34A14">
      <w:pPr>
        <w:shd w:val="clear" w:color="auto" w:fill="FFFFFF"/>
        <w:spacing w:before="140" w:after="0" w:line="380" w:lineRule="atLeast"/>
        <w:ind w:firstLine="567"/>
        <w:jc w:val="both"/>
        <w:rPr>
          <w:rFonts w:eastAsia="Times New Roman" w:cs="Times New Roman"/>
          <w:color w:val="000000" w:themeColor="text1"/>
          <w:szCs w:val="28"/>
        </w:rPr>
      </w:pPr>
      <w:r>
        <w:rPr>
          <w:rFonts w:eastAsia="Times New Roman" w:cs="Times New Roman"/>
          <w:color w:val="000000" w:themeColor="text1"/>
          <w:szCs w:val="28"/>
        </w:rPr>
        <w:t xml:space="preserve">a) Thay thế </w:t>
      </w:r>
      <w:r w:rsidRPr="005254DA">
        <w:rPr>
          <w:rFonts w:eastAsia="Times New Roman" w:cs="Times New Roman"/>
          <w:color w:val="000000" w:themeColor="text1"/>
          <w:szCs w:val="28"/>
          <w:lang w:val="vi-VN"/>
        </w:rPr>
        <w:t xml:space="preserve">cụm từ: “trong lĩnh vực giáo dục cấp Sở” </w:t>
      </w:r>
      <w:r>
        <w:rPr>
          <w:rFonts w:eastAsia="Times New Roman" w:cs="Times New Roman"/>
          <w:color w:val="000000" w:themeColor="text1"/>
          <w:szCs w:val="28"/>
        </w:rPr>
        <w:t>bằng cụm từ</w:t>
      </w:r>
      <w:r w:rsidRPr="005254DA">
        <w:rPr>
          <w:rFonts w:eastAsia="Times New Roman" w:cs="Times New Roman"/>
          <w:color w:val="000000" w:themeColor="text1"/>
          <w:szCs w:val="28"/>
          <w:lang w:val="vi-VN"/>
        </w:rPr>
        <w:t xml:space="preserve"> “của Sở Giáo dục và đào tạo”</w:t>
      </w:r>
      <w:r>
        <w:rPr>
          <w:rFonts w:eastAsia="Times New Roman" w:cs="Times New Roman"/>
          <w:color w:val="000000" w:themeColor="text1"/>
          <w:szCs w:val="28"/>
        </w:rPr>
        <w:t xml:space="preserve"> tại khoản 2 Điều 37;</w:t>
      </w:r>
    </w:p>
    <w:p w14:paraId="535B5330" w14:textId="7FE263D2" w:rsidR="00A34A14" w:rsidRPr="005254DA" w:rsidRDefault="00A34A14" w:rsidP="00A34A14">
      <w:pPr>
        <w:shd w:val="clear" w:color="auto" w:fill="FFFFFF"/>
        <w:spacing w:before="140" w:after="0" w:line="380" w:lineRule="atLeast"/>
        <w:ind w:firstLine="567"/>
        <w:jc w:val="both"/>
        <w:rPr>
          <w:rFonts w:eastAsia="Times New Roman" w:cs="Times New Roman"/>
          <w:color w:val="000000" w:themeColor="text1"/>
          <w:szCs w:val="28"/>
          <w:lang w:val="vi-VN"/>
        </w:rPr>
      </w:pPr>
      <w:r>
        <w:rPr>
          <w:rFonts w:eastAsia="Times New Roman" w:cs="Times New Roman"/>
          <w:color w:val="000000" w:themeColor="text1"/>
          <w:szCs w:val="28"/>
        </w:rPr>
        <w:t>b) Thay thế</w:t>
      </w:r>
      <w:r w:rsidRPr="005254DA">
        <w:rPr>
          <w:rFonts w:eastAsia="Times New Roman" w:cs="Times New Roman"/>
          <w:color w:val="000000" w:themeColor="text1"/>
          <w:szCs w:val="28"/>
          <w:lang w:val="vi-VN"/>
        </w:rPr>
        <w:t xml:space="preserve"> cụm từ</w:t>
      </w:r>
      <w:r w:rsidRPr="005254DA">
        <w:rPr>
          <w:rFonts w:eastAsia="Times New Roman" w:cs="Times New Roman"/>
          <w:color w:val="000000" w:themeColor="text1"/>
          <w:szCs w:val="28"/>
        </w:rPr>
        <w:t>:</w:t>
      </w:r>
      <w:r w:rsidRPr="005254DA">
        <w:rPr>
          <w:rFonts w:eastAsia="Times New Roman" w:cs="Times New Roman"/>
          <w:color w:val="000000" w:themeColor="text1"/>
          <w:szCs w:val="28"/>
          <w:lang w:val="vi-VN"/>
        </w:rPr>
        <w:t xml:space="preserve"> “</w:t>
      </w:r>
      <w:bookmarkStart w:id="31" w:name="khoan_37_3"/>
      <w:r w:rsidRPr="005254DA">
        <w:rPr>
          <w:rFonts w:eastAsia="Times New Roman" w:cs="Times New Roman"/>
          <w:color w:val="000000" w:themeColor="text1"/>
          <w:szCs w:val="28"/>
          <w:lang w:val="vi-VN"/>
        </w:rPr>
        <w:t>trong lĩnh vực giáo dục cấp Bộ</w:t>
      </w:r>
      <w:bookmarkEnd w:id="31"/>
      <w:r w:rsidRPr="005254DA">
        <w:rPr>
          <w:rFonts w:eastAsia="Times New Roman" w:cs="Times New Roman"/>
          <w:color w:val="000000" w:themeColor="text1"/>
          <w:szCs w:val="28"/>
          <w:lang w:val="vi-VN"/>
        </w:rPr>
        <w:t xml:space="preserve">” </w:t>
      </w:r>
      <w:r>
        <w:rPr>
          <w:rFonts w:eastAsia="Times New Roman" w:cs="Times New Roman"/>
          <w:color w:val="000000" w:themeColor="text1"/>
          <w:szCs w:val="28"/>
        </w:rPr>
        <w:t>bằng</w:t>
      </w:r>
      <w:r w:rsidRPr="005254DA">
        <w:rPr>
          <w:rFonts w:eastAsia="Times New Roman" w:cs="Times New Roman"/>
          <w:color w:val="000000" w:themeColor="text1"/>
          <w:szCs w:val="28"/>
          <w:lang w:val="vi-VN"/>
        </w:rPr>
        <w:t xml:space="preserve"> cụm từ: “của Bộ Giáo dục và Đào tạo”</w:t>
      </w:r>
      <w:r>
        <w:rPr>
          <w:rFonts w:eastAsia="Times New Roman" w:cs="Times New Roman"/>
          <w:color w:val="000000" w:themeColor="text1"/>
          <w:szCs w:val="28"/>
        </w:rPr>
        <w:t xml:space="preserve"> tại khoản 3 Điều 37</w:t>
      </w:r>
      <w:r w:rsidRPr="005254DA">
        <w:rPr>
          <w:rFonts w:eastAsia="Times New Roman" w:cs="Times New Roman"/>
          <w:color w:val="000000" w:themeColor="text1"/>
          <w:szCs w:val="28"/>
          <w:lang w:val="vi-VN"/>
        </w:rPr>
        <w:t>.</w:t>
      </w:r>
    </w:p>
    <w:p w14:paraId="4EE159B5" w14:textId="1B887364" w:rsidR="004D3E60" w:rsidRPr="00A34A14" w:rsidRDefault="00A34A14" w:rsidP="00F6193F">
      <w:pPr>
        <w:shd w:val="clear" w:color="auto" w:fill="FFFFFF"/>
        <w:spacing w:before="140" w:after="0" w:line="380" w:lineRule="atLeast"/>
        <w:ind w:firstLine="567"/>
        <w:jc w:val="both"/>
        <w:rPr>
          <w:rFonts w:eastAsia="Times New Roman" w:cs="Times New Roman"/>
          <w:bCs/>
          <w:color w:val="000000" w:themeColor="text1"/>
          <w:szCs w:val="28"/>
        </w:rPr>
      </w:pPr>
      <w:r w:rsidRPr="00A34A14">
        <w:rPr>
          <w:rFonts w:eastAsia="Times New Roman" w:cs="Times New Roman"/>
          <w:bCs/>
          <w:color w:val="000000" w:themeColor="text1"/>
          <w:szCs w:val="28"/>
        </w:rPr>
        <w:t xml:space="preserve">2. </w:t>
      </w:r>
      <w:r w:rsidR="004D3E60" w:rsidRPr="00A34A14">
        <w:rPr>
          <w:rFonts w:eastAsia="Times New Roman" w:cs="Times New Roman"/>
          <w:bCs/>
          <w:color w:val="000000" w:themeColor="text1"/>
          <w:szCs w:val="28"/>
        </w:rPr>
        <w:t>Bãi bỏ</w:t>
      </w:r>
      <w:r w:rsidR="004D3E60" w:rsidRPr="00A34A14">
        <w:rPr>
          <w:rFonts w:eastAsia="Times New Roman" w:cs="Times New Roman"/>
          <w:bCs/>
          <w:color w:val="000000" w:themeColor="text1"/>
          <w:szCs w:val="28"/>
          <w:lang w:val="vi-VN"/>
        </w:rPr>
        <w:t xml:space="preserve"> cụm từ “trung cấp</w:t>
      </w:r>
      <w:r w:rsidR="004D3E60" w:rsidRPr="00A34A14">
        <w:rPr>
          <w:rFonts w:eastAsia="Times New Roman" w:cs="Times New Roman"/>
          <w:bCs/>
          <w:color w:val="000000" w:themeColor="text1"/>
          <w:szCs w:val="28"/>
        </w:rPr>
        <w:t>,</w:t>
      </w:r>
      <w:r w:rsidR="004D3E60" w:rsidRPr="00A34A14">
        <w:rPr>
          <w:rFonts w:eastAsia="Times New Roman" w:cs="Times New Roman"/>
          <w:bCs/>
          <w:color w:val="000000" w:themeColor="text1"/>
          <w:szCs w:val="28"/>
          <w:lang w:val="vi-VN"/>
        </w:rPr>
        <w:t>” tại khoản 2 Điều 9</w:t>
      </w:r>
      <w:r w:rsidR="004D3E60" w:rsidRPr="00A34A14">
        <w:rPr>
          <w:rFonts w:eastAsia="Times New Roman" w:cs="Times New Roman"/>
          <w:bCs/>
          <w:color w:val="000000" w:themeColor="text1"/>
          <w:szCs w:val="28"/>
        </w:rPr>
        <w:t>.</w:t>
      </w:r>
    </w:p>
    <w:p w14:paraId="24C82857" w14:textId="396C9207" w:rsidR="000648BE" w:rsidRPr="005254DA" w:rsidRDefault="000648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b/>
          <w:bCs/>
          <w:color w:val="000000" w:themeColor="text1"/>
          <w:szCs w:val="28"/>
          <w:lang w:val="vi-VN"/>
        </w:rPr>
        <w:t xml:space="preserve">Điều </w:t>
      </w:r>
      <w:r w:rsidR="004D3E60" w:rsidRPr="005254DA">
        <w:rPr>
          <w:rFonts w:eastAsia="Times New Roman" w:cs="Times New Roman"/>
          <w:b/>
          <w:bCs/>
          <w:color w:val="000000" w:themeColor="text1"/>
          <w:szCs w:val="28"/>
        </w:rPr>
        <w:t>3</w:t>
      </w:r>
      <w:r w:rsidRPr="005254DA">
        <w:rPr>
          <w:rFonts w:eastAsia="Times New Roman" w:cs="Times New Roman"/>
          <w:b/>
          <w:bCs/>
          <w:color w:val="000000" w:themeColor="text1"/>
          <w:szCs w:val="28"/>
          <w:lang w:val="vi-VN"/>
        </w:rPr>
        <w:t>. Điều khoản chuyển tiếp</w:t>
      </w:r>
    </w:p>
    <w:p w14:paraId="2DC06886" w14:textId="77777777" w:rsidR="000648BE" w:rsidRPr="005254DA" w:rsidRDefault="000648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lang w:val="vi-VN"/>
        </w:rPr>
        <w:t xml:space="preserve">1. Đối với hành vi vi phạm hành chính trong lĩnh vực giáo dục xảy ra trước </w:t>
      </w:r>
      <w:r w:rsidRPr="005254DA">
        <w:rPr>
          <w:rFonts w:eastAsia="Times New Roman" w:cs="Times New Roman"/>
          <w:color w:val="000000" w:themeColor="text1"/>
          <w:szCs w:val="28"/>
          <w:lang w:val="vi-VN"/>
        </w:rPr>
        <w:lastRenderedPageBreak/>
        <w:t>thời điểm Nghị định này có hiệu lực thi hành mà sau đó mới bị phát hiện hoặc đang xem xét, giải quyết thì áp dụng quy định của Nghị định số </w:t>
      </w:r>
      <w:hyperlink r:id="rId7" w:tgtFrame="_blank" w:tooltip="Nghị định 138/2013/NĐ-CP" w:history="1">
        <w:r w:rsidRPr="005254DA">
          <w:rPr>
            <w:rFonts w:eastAsia="Times New Roman" w:cs="Times New Roman"/>
            <w:color w:val="000000" w:themeColor="text1"/>
            <w:szCs w:val="28"/>
            <w:lang w:val="vi-VN"/>
          </w:rPr>
          <w:t>04/2021/NĐ-CP</w:t>
        </w:r>
      </w:hyperlink>
      <w:r w:rsidRPr="005254DA">
        <w:rPr>
          <w:rFonts w:eastAsia="Times New Roman" w:cs="Times New Roman"/>
          <w:color w:val="000000" w:themeColor="text1"/>
          <w:szCs w:val="28"/>
          <w:lang w:val="vi-VN"/>
        </w:rPr>
        <w:t xml:space="preserve"> ngày 22 tháng </w:t>
      </w:r>
      <w:r w:rsidRPr="005254DA">
        <w:rPr>
          <w:rFonts w:eastAsia="Times New Roman" w:cs="Times New Roman"/>
          <w:color w:val="000000" w:themeColor="text1"/>
          <w:szCs w:val="28"/>
        </w:rPr>
        <w:t>01</w:t>
      </w:r>
      <w:r w:rsidRPr="005254DA">
        <w:rPr>
          <w:rFonts w:eastAsia="Times New Roman" w:cs="Times New Roman"/>
          <w:color w:val="000000" w:themeColor="text1"/>
          <w:szCs w:val="28"/>
          <w:lang w:val="vi-VN"/>
        </w:rPr>
        <w:t xml:space="preserve"> năm 20</w:t>
      </w:r>
      <w:r w:rsidRPr="005254DA">
        <w:rPr>
          <w:rFonts w:eastAsia="Times New Roman" w:cs="Times New Roman"/>
          <w:color w:val="000000" w:themeColor="text1"/>
          <w:szCs w:val="28"/>
        </w:rPr>
        <w:t>2</w:t>
      </w:r>
      <w:r w:rsidRPr="005254DA">
        <w:rPr>
          <w:rFonts w:eastAsia="Times New Roman" w:cs="Times New Roman"/>
          <w:color w:val="000000" w:themeColor="text1"/>
          <w:szCs w:val="28"/>
          <w:lang w:val="vi-VN"/>
        </w:rPr>
        <w:t>1 của Chính phủ quy định về xử phạt vi phạm hành chính trong lĩnh vực giáo dục để xử lý.</w:t>
      </w:r>
    </w:p>
    <w:p w14:paraId="4976AB21" w14:textId="0E79B09E" w:rsidR="000648BE" w:rsidRPr="005254DA" w:rsidRDefault="000648BE"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lang w:val="vi-VN"/>
        </w:rPr>
        <w:t>2. Đối với quyết định xử phạt vi phạm hành chính đã được ban hành hoặc đã được thi hành xong trước thời điểm Nghị định này có hiệu lực thi hành, mà cá nhân, tổ chức bị xử phạt vi phạm hành chính có khiếu nại thì áp dụng quy định của Luật Xử lý vi phạm hành chính</w:t>
      </w:r>
      <w:r w:rsidR="002B6576" w:rsidRPr="005254DA">
        <w:rPr>
          <w:rFonts w:eastAsia="Times New Roman" w:cs="Times New Roman"/>
          <w:color w:val="000000" w:themeColor="text1"/>
          <w:szCs w:val="28"/>
        </w:rPr>
        <w:t xml:space="preserve"> năm 2012</w:t>
      </w:r>
      <w:r w:rsidRPr="005254DA">
        <w:rPr>
          <w:rFonts w:eastAsia="Times New Roman" w:cs="Times New Roman"/>
          <w:color w:val="000000" w:themeColor="text1"/>
          <w:szCs w:val="28"/>
          <w:lang w:val="vi-VN"/>
        </w:rPr>
        <w:t>, Nghị định số </w:t>
      </w:r>
      <w:r w:rsidRPr="005254DA">
        <w:rPr>
          <w:rFonts w:eastAsia="Times New Roman" w:cs="Times New Roman"/>
          <w:color w:val="000000" w:themeColor="text1"/>
          <w:szCs w:val="28"/>
        </w:rPr>
        <w:t xml:space="preserve">04/2021/NĐ-CP </w:t>
      </w:r>
      <w:r w:rsidRPr="005254DA">
        <w:rPr>
          <w:rFonts w:eastAsia="Times New Roman" w:cs="Times New Roman"/>
          <w:color w:val="000000" w:themeColor="text1"/>
          <w:szCs w:val="28"/>
          <w:lang w:val="vi-VN"/>
        </w:rPr>
        <w:t xml:space="preserve">ngày 22 tháng </w:t>
      </w:r>
      <w:r w:rsidRPr="005254DA">
        <w:rPr>
          <w:rFonts w:eastAsia="Times New Roman" w:cs="Times New Roman"/>
          <w:color w:val="000000" w:themeColor="text1"/>
          <w:szCs w:val="28"/>
        </w:rPr>
        <w:t>0</w:t>
      </w:r>
      <w:r w:rsidRPr="005254DA">
        <w:rPr>
          <w:rFonts w:eastAsia="Times New Roman" w:cs="Times New Roman"/>
          <w:color w:val="000000" w:themeColor="text1"/>
          <w:szCs w:val="28"/>
          <w:lang w:val="vi-VN"/>
        </w:rPr>
        <w:t>1 năm 20</w:t>
      </w:r>
      <w:r w:rsidRPr="005254DA">
        <w:rPr>
          <w:rFonts w:eastAsia="Times New Roman" w:cs="Times New Roman"/>
          <w:color w:val="000000" w:themeColor="text1"/>
          <w:szCs w:val="28"/>
        </w:rPr>
        <w:t>2</w:t>
      </w:r>
      <w:r w:rsidRPr="005254DA">
        <w:rPr>
          <w:rFonts w:eastAsia="Times New Roman" w:cs="Times New Roman"/>
          <w:color w:val="000000" w:themeColor="text1"/>
          <w:szCs w:val="28"/>
          <w:lang w:val="vi-VN"/>
        </w:rPr>
        <w:t>1 của Chính phủ quy định về xử phạt vi phạm h</w:t>
      </w:r>
      <w:r w:rsidR="00EB6ABF" w:rsidRPr="005254DA">
        <w:rPr>
          <w:rFonts w:eastAsia="Times New Roman" w:cs="Times New Roman"/>
          <w:color w:val="000000" w:themeColor="text1"/>
          <w:szCs w:val="28"/>
        </w:rPr>
        <w:t>à</w:t>
      </w:r>
      <w:r w:rsidRPr="005254DA">
        <w:rPr>
          <w:rFonts w:eastAsia="Times New Roman" w:cs="Times New Roman"/>
          <w:color w:val="000000" w:themeColor="text1"/>
          <w:szCs w:val="28"/>
          <w:lang w:val="vi-VN"/>
        </w:rPr>
        <w:t>nh chính</w:t>
      </w:r>
      <w:r w:rsidR="00DD067F" w:rsidRPr="005254DA">
        <w:rPr>
          <w:rFonts w:eastAsia="Times New Roman" w:cs="Times New Roman"/>
          <w:color w:val="000000" w:themeColor="text1"/>
          <w:szCs w:val="28"/>
        </w:rPr>
        <w:t xml:space="preserve"> </w:t>
      </w:r>
      <w:r w:rsidR="00DD067F" w:rsidRPr="005254DA">
        <w:rPr>
          <w:rFonts w:eastAsia="Times New Roman" w:cs="Times New Roman"/>
          <w:color w:val="000000" w:themeColor="text1"/>
          <w:szCs w:val="28"/>
          <w:lang w:val="vi-VN"/>
        </w:rPr>
        <w:t xml:space="preserve">trong lĩnh vực giáo dục </w:t>
      </w:r>
      <w:r w:rsidR="00DD067F" w:rsidRPr="005254DA">
        <w:rPr>
          <w:rFonts w:eastAsia="Times New Roman" w:cs="Times New Roman"/>
          <w:color w:val="000000" w:themeColor="text1"/>
          <w:szCs w:val="28"/>
        </w:rPr>
        <w:t>và các quy định pháp luật có liên quan</w:t>
      </w:r>
      <w:r w:rsidRPr="005254DA">
        <w:rPr>
          <w:rFonts w:eastAsia="Times New Roman" w:cs="Times New Roman"/>
          <w:color w:val="000000" w:themeColor="text1"/>
          <w:szCs w:val="28"/>
          <w:lang w:val="vi-VN"/>
        </w:rPr>
        <w:t xml:space="preserve"> để giải quyết.</w:t>
      </w:r>
    </w:p>
    <w:p w14:paraId="688FF1A5" w14:textId="2ABC5821"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bookmarkStart w:id="32" w:name="dieu_41"/>
      <w:bookmarkEnd w:id="26"/>
      <w:r w:rsidRPr="005254DA">
        <w:rPr>
          <w:rFonts w:eastAsia="Times New Roman" w:cs="Times New Roman"/>
          <w:b/>
          <w:bCs/>
          <w:color w:val="000000" w:themeColor="text1"/>
          <w:szCs w:val="28"/>
          <w:lang w:val="vi-VN"/>
        </w:rPr>
        <w:t xml:space="preserve">Điều </w:t>
      </w:r>
      <w:r w:rsidR="004D3E60" w:rsidRPr="005254DA">
        <w:rPr>
          <w:rFonts w:eastAsia="Times New Roman" w:cs="Times New Roman"/>
          <w:b/>
          <w:bCs/>
          <w:color w:val="000000" w:themeColor="text1"/>
          <w:szCs w:val="28"/>
        </w:rPr>
        <w:t>4</w:t>
      </w:r>
      <w:r w:rsidRPr="005254DA">
        <w:rPr>
          <w:rFonts w:eastAsia="Times New Roman" w:cs="Times New Roman"/>
          <w:b/>
          <w:bCs/>
          <w:color w:val="000000" w:themeColor="text1"/>
          <w:szCs w:val="28"/>
          <w:lang w:val="vi-VN"/>
        </w:rPr>
        <w:t>. Hiệu lực thi hành</w:t>
      </w:r>
      <w:bookmarkEnd w:id="32"/>
    </w:p>
    <w:p w14:paraId="75362CEA"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r w:rsidRPr="005254DA">
        <w:rPr>
          <w:rFonts w:eastAsia="Times New Roman" w:cs="Times New Roman"/>
          <w:color w:val="000000" w:themeColor="text1"/>
          <w:szCs w:val="28"/>
          <w:lang w:val="vi-VN"/>
        </w:rPr>
        <w:t xml:space="preserve">Nghị định này có hiệu lực thi hành từ ngày </w:t>
      </w:r>
      <w:r w:rsidR="005F1F52" w:rsidRPr="005254DA">
        <w:rPr>
          <w:rFonts w:eastAsia="Times New Roman" w:cs="Times New Roman"/>
          <w:color w:val="000000" w:themeColor="text1"/>
          <w:szCs w:val="28"/>
        </w:rPr>
        <w:t xml:space="preserve"> </w:t>
      </w:r>
      <w:r w:rsidR="00CB3FE9" w:rsidRPr="005254DA">
        <w:rPr>
          <w:rFonts w:eastAsia="Times New Roman" w:cs="Times New Roman"/>
          <w:color w:val="000000" w:themeColor="text1"/>
          <w:szCs w:val="28"/>
        </w:rPr>
        <w:t>01</w:t>
      </w:r>
      <w:r w:rsidRPr="005254DA">
        <w:rPr>
          <w:rFonts w:eastAsia="Times New Roman" w:cs="Times New Roman"/>
          <w:color w:val="000000" w:themeColor="text1"/>
          <w:szCs w:val="28"/>
          <w:lang w:val="vi-VN"/>
        </w:rPr>
        <w:t xml:space="preserve"> tháng </w:t>
      </w:r>
      <w:r w:rsidR="00CB3FE9" w:rsidRPr="005254DA">
        <w:rPr>
          <w:rFonts w:eastAsia="Times New Roman" w:cs="Times New Roman"/>
          <w:color w:val="000000" w:themeColor="text1"/>
          <w:szCs w:val="28"/>
        </w:rPr>
        <w:t>01</w:t>
      </w:r>
      <w:r w:rsidRPr="005254DA">
        <w:rPr>
          <w:rFonts w:eastAsia="Times New Roman" w:cs="Times New Roman"/>
          <w:color w:val="000000" w:themeColor="text1"/>
          <w:szCs w:val="28"/>
          <w:lang w:val="vi-VN"/>
        </w:rPr>
        <w:t xml:space="preserve"> năm 202</w:t>
      </w:r>
      <w:r w:rsidR="00CB3FE9" w:rsidRPr="005254DA">
        <w:rPr>
          <w:rFonts w:eastAsia="Times New Roman" w:cs="Times New Roman"/>
          <w:color w:val="000000" w:themeColor="text1"/>
          <w:szCs w:val="28"/>
        </w:rPr>
        <w:t>2</w:t>
      </w:r>
      <w:r w:rsidRPr="005254DA">
        <w:rPr>
          <w:rFonts w:eastAsia="Times New Roman" w:cs="Times New Roman"/>
          <w:color w:val="000000" w:themeColor="text1"/>
          <w:szCs w:val="28"/>
          <w:lang w:val="vi-VN"/>
        </w:rPr>
        <w:t>.</w:t>
      </w:r>
    </w:p>
    <w:p w14:paraId="3A661561" w14:textId="55C9E2C4"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Cs w:val="28"/>
        </w:rPr>
      </w:pPr>
      <w:bookmarkStart w:id="33" w:name="dieu_42"/>
      <w:r w:rsidRPr="005254DA">
        <w:rPr>
          <w:rFonts w:eastAsia="Times New Roman" w:cs="Times New Roman"/>
          <w:b/>
          <w:bCs/>
          <w:color w:val="000000" w:themeColor="text1"/>
          <w:szCs w:val="28"/>
          <w:lang w:val="vi-VN"/>
        </w:rPr>
        <w:t xml:space="preserve">Điều </w:t>
      </w:r>
      <w:r w:rsidR="004D3E60" w:rsidRPr="005254DA">
        <w:rPr>
          <w:rFonts w:eastAsia="Times New Roman" w:cs="Times New Roman"/>
          <w:b/>
          <w:bCs/>
          <w:color w:val="000000" w:themeColor="text1"/>
          <w:szCs w:val="28"/>
        </w:rPr>
        <w:t>5</w:t>
      </w:r>
      <w:r w:rsidRPr="005254DA">
        <w:rPr>
          <w:rFonts w:eastAsia="Times New Roman" w:cs="Times New Roman"/>
          <w:b/>
          <w:bCs/>
          <w:color w:val="000000" w:themeColor="text1"/>
          <w:szCs w:val="28"/>
          <w:lang w:val="vi-VN"/>
        </w:rPr>
        <w:t>. Trách nhiệm tổ chức thực hiện</w:t>
      </w:r>
      <w:bookmarkEnd w:id="33"/>
    </w:p>
    <w:p w14:paraId="794EF430" w14:textId="77777777" w:rsidR="00A011BF" w:rsidRPr="005254DA" w:rsidRDefault="00A011BF" w:rsidP="00F6193F">
      <w:pPr>
        <w:widowControl w:val="0"/>
        <w:shd w:val="clear" w:color="auto" w:fill="FFFFFF"/>
        <w:spacing w:before="140" w:after="0" w:line="380" w:lineRule="atLeast"/>
        <w:ind w:firstLine="567"/>
        <w:jc w:val="both"/>
        <w:rPr>
          <w:rFonts w:eastAsia="Times New Roman" w:cs="Times New Roman"/>
          <w:color w:val="000000" w:themeColor="text1"/>
          <w:sz w:val="26"/>
          <w:szCs w:val="26"/>
        </w:rPr>
      </w:pPr>
      <w:r w:rsidRPr="005254DA">
        <w:rPr>
          <w:rFonts w:eastAsia="Times New Roman" w:cs="Times New Roman"/>
          <w:color w:val="000000" w:themeColor="text1"/>
          <w:szCs w:val="28"/>
          <w:lang w:val="vi-VN"/>
        </w:rPr>
        <w:t>Các Bộ trưởng, Thủ </w:t>
      </w:r>
      <w:r w:rsidRPr="005254DA">
        <w:rPr>
          <w:rFonts w:eastAsia="Times New Roman" w:cs="Times New Roman"/>
          <w:color w:val="000000" w:themeColor="text1"/>
          <w:szCs w:val="28"/>
        </w:rPr>
        <w:t>tr</w:t>
      </w:r>
      <w:r w:rsidRPr="005254DA">
        <w:rPr>
          <w:rFonts w:eastAsia="Times New Roman" w:cs="Times New Roman"/>
          <w:color w:val="000000" w:themeColor="text1"/>
          <w:szCs w:val="28"/>
          <w:lang w:val="vi-VN"/>
        </w:rPr>
        <w:t>ưởng cơ quan ngang bộ, Thủ trưởng cơ quan thuộc Chính phủ, Chủ tịch </w:t>
      </w:r>
      <w:r w:rsidRPr="005254DA">
        <w:rPr>
          <w:rFonts w:eastAsia="Times New Roman" w:cs="Times New Roman"/>
          <w:color w:val="000000" w:themeColor="text1"/>
          <w:szCs w:val="28"/>
        </w:rPr>
        <w:t>Ủ</w:t>
      </w:r>
      <w:r w:rsidRPr="005254DA">
        <w:rPr>
          <w:rFonts w:eastAsia="Times New Roman" w:cs="Times New Roman"/>
          <w:color w:val="000000" w:themeColor="text1"/>
          <w:szCs w:val="28"/>
          <w:lang w:val="vi-VN"/>
        </w:rPr>
        <w:t>y ban nhân dân tỉnh, thành ph</w:t>
      </w:r>
      <w:r w:rsidRPr="005254DA">
        <w:rPr>
          <w:rFonts w:eastAsia="Times New Roman" w:cs="Times New Roman"/>
          <w:color w:val="000000" w:themeColor="text1"/>
          <w:szCs w:val="28"/>
        </w:rPr>
        <w:t>ố </w:t>
      </w:r>
      <w:r w:rsidRPr="005254DA">
        <w:rPr>
          <w:rFonts w:eastAsia="Times New Roman" w:cs="Times New Roman"/>
          <w:color w:val="000000" w:themeColor="text1"/>
          <w:szCs w:val="28"/>
          <w:lang w:val="vi-VN"/>
        </w:rPr>
        <w:t>trực thuộc trung ương chịu trách nhiệm tổ chức thực hiện Nghị định này./.</w:t>
      </w:r>
    </w:p>
    <w:p w14:paraId="64FAE05A" w14:textId="77777777" w:rsidR="00A011BF" w:rsidRPr="005254DA" w:rsidRDefault="00A011BF" w:rsidP="004A0AD4">
      <w:pPr>
        <w:shd w:val="clear" w:color="auto" w:fill="FFFFFF"/>
        <w:spacing w:before="120" w:after="120" w:line="234" w:lineRule="atLeast"/>
        <w:jc w:val="both"/>
        <w:rPr>
          <w:rFonts w:eastAsia="Times New Roman" w:cs="Times New Roman"/>
          <w:color w:val="000000" w:themeColor="text1"/>
          <w:sz w:val="8"/>
          <w:szCs w:val="8"/>
        </w:rPr>
      </w:pPr>
      <w:r w:rsidRPr="005254DA">
        <w:rPr>
          <w:rFonts w:eastAsia="Times New Roman" w:cs="Times New Roman"/>
          <w:color w:val="000000" w:themeColor="text1"/>
          <w:sz w:val="8"/>
          <w:szCs w:val="8"/>
        </w:rPr>
        <w:t> </w:t>
      </w:r>
    </w:p>
    <w:tbl>
      <w:tblPr>
        <w:tblStyle w:val="TableGrid"/>
        <w:tblW w:w="95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4"/>
        <w:gridCol w:w="4310"/>
      </w:tblGrid>
      <w:tr w:rsidR="00CA00A6" w:rsidRPr="005254DA" w14:paraId="5736CD60" w14:textId="77777777" w:rsidTr="00F6193F">
        <w:trPr>
          <w:trHeight w:val="5671"/>
        </w:trPr>
        <w:tc>
          <w:tcPr>
            <w:tcW w:w="5204" w:type="dxa"/>
          </w:tcPr>
          <w:p w14:paraId="077DD3E9" w14:textId="77777777" w:rsidR="00CA00A6" w:rsidRPr="005254DA" w:rsidRDefault="00CA00A6" w:rsidP="00870116">
            <w:pPr>
              <w:spacing w:before="120" w:after="120" w:line="234" w:lineRule="atLeast"/>
              <w:ind w:left="-107"/>
              <w:rPr>
                <w:rFonts w:eastAsia="Times New Roman" w:cs="Times New Roman"/>
                <w:color w:val="000000" w:themeColor="text1"/>
                <w:sz w:val="26"/>
                <w:szCs w:val="26"/>
              </w:rPr>
            </w:pPr>
            <w:r w:rsidRPr="005254DA">
              <w:rPr>
                <w:rFonts w:eastAsia="Times New Roman" w:cs="Times New Roman"/>
                <w:b/>
                <w:bCs/>
                <w:i/>
                <w:iCs/>
                <w:color w:val="000000" w:themeColor="text1"/>
                <w:sz w:val="24"/>
                <w:szCs w:val="24"/>
                <w:lang w:val="vi-VN"/>
              </w:rPr>
              <w:t>Nơi nhận:</w:t>
            </w:r>
            <w:r w:rsidRPr="005254DA">
              <w:rPr>
                <w:rFonts w:eastAsia="Times New Roman" w:cs="Times New Roman"/>
                <w:b/>
                <w:bCs/>
                <w:i/>
                <w:iCs/>
                <w:color w:val="000000" w:themeColor="text1"/>
                <w:sz w:val="22"/>
                <w:lang w:val="vi-VN"/>
              </w:rPr>
              <w:br/>
            </w:r>
            <w:r w:rsidRPr="005254DA">
              <w:rPr>
                <w:rFonts w:eastAsia="Times New Roman" w:cs="Times New Roman"/>
                <w:color w:val="000000" w:themeColor="text1"/>
                <w:sz w:val="22"/>
                <w:lang w:val="vi-VN"/>
              </w:rPr>
              <w:t>- Ban Bí thư Trung ương Đảng;</w:t>
            </w:r>
            <w:r w:rsidRPr="005254DA">
              <w:rPr>
                <w:rFonts w:eastAsia="Times New Roman" w:cs="Times New Roman"/>
                <w:color w:val="000000" w:themeColor="text1"/>
                <w:sz w:val="22"/>
                <w:lang w:val="vi-VN"/>
              </w:rPr>
              <w:br/>
              <w:t>- Thủ tướng, các Phó Thủ tướng Chính phủ;</w:t>
            </w:r>
            <w:r w:rsidRPr="005254DA">
              <w:rPr>
                <w:rFonts w:eastAsia="Times New Roman" w:cs="Times New Roman"/>
                <w:color w:val="000000" w:themeColor="text1"/>
                <w:sz w:val="22"/>
                <w:lang w:val="vi-VN"/>
              </w:rPr>
              <w:br/>
              <w:t>- Các bộ, cơ quan ngang bộ, cơ quan thuộc Chính phủ;</w:t>
            </w:r>
            <w:r w:rsidRPr="005254DA">
              <w:rPr>
                <w:rFonts w:eastAsia="Times New Roman" w:cs="Times New Roman"/>
                <w:color w:val="000000" w:themeColor="text1"/>
                <w:sz w:val="22"/>
                <w:lang w:val="vi-VN"/>
              </w:rPr>
              <w:br/>
              <w:t xml:space="preserve">- HĐND, UBND các tỉnh, thành phố trực thuộc </w:t>
            </w:r>
            <w:r w:rsidR="00870116" w:rsidRPr="005254DA">
              <w:rPr>
                <w:rFonts w:eastAsia="Times New Roman" w:cs="Times New Roman"/>
                <w:color w:val="000000" w:themeColor="text1"/>
                <w:sz w:val="22"/>
              </w:rPr>
              <w:t>TƯ</w:t>
            </w:r>
            <w:r w:rsidRPr="005254DA">
              <w:rPr>
                <w:rFonts w:eastAsia="Times New Roman" w:cs="Times New Roman"/>
                <w:color w:val="000000" w:themeColor="text1"/>
                <w:sz w:val="22"/>
              </w:rPr>
              <w:t>;</w:t>
            </w:r>
            <w:r w:rsidRPr="005254DA">
              <w:rPr>
                <w:rFonts w:eastAsia="Times New Roman" w:cs="Times New Roman"/>
                <w:color w:val="000000" w:themeColor="text1"/>
                <w:sz w:val="22"/>
                <w:lang w:val="vi-VN"/>
              </w:rPr>
              <w:br/>
              <w:t>- Văn phòng Trung ương và các Ban của Đảng;</w:t>
            </w:r>
            <w:r w:rsidRPr="005254DA">
              <w:rPr>
                <w:rFonts w:eastAsia="Times New Roman" w:cs="Times New Roman"/>
                <w:color w:val="000000" w:themeColor="text1"/>
                <w:sz w:val="22"/>
                <w:lang w:val="vi-VN"/>
              </w:rPr>
              <w:br/>
              <w:t>- Văn phòng Tổng Bí thư;</w:t>
            </w:r>
            <w:r w:rsidRPr="005254DA">
              <w:rPr>
                <w:rFonts w:eastAsia="Times New Roman" w:cs="Times New Roman"/>
                <w:color w:val="000000" w:themeColor="text1"/>
                <w:sz w:val="22"/>
                <w:lang w:val="vi-VN"/>
              </w:rPr>
              <w:br/>
              <w:t>- Văn phòng Chủ tịch nước;</w:t>
            </w:r>
            <w:r w:rsidRPr="005254DA">
              <w:rPr>
                <w:rFonts w:eastAsia="Times New Roman" w:cs="Times New Roman"/>
                <w:color w:val="000000" w:themeColor="text1"/>
                <w:sz w:val="22"/>
                <w:lang w:val="vi-VN"/>
              </w:rPr>
              <w:br/>
              <w:t>- Hội đồng Dân tộc và các Ủy ban của Quốc hội;</w:t>
            </w:r>
            <w:r w:rsidRPr="005254DA">
              <w:rPr>
                <w:rFonts w:eastAsia="Times New Roman" w:cs="Times New Roman"/>
                <w:color w:val="000000" w:themeColor="text1"/>
                <w:sz w:val="22"/>
                <w:lang w:val="vi-VN"/>
              </w:rPr>
              <w:br/>
              <w:t>- Văn phòng Quốc hội;</w:t>
            </w:r>
            <w:r w:rsidRPr="005254DA">
              <w:rPr>
                <w:rFonts w:eastAsia="Times New Roman" w:cs="Times New Roman"/>
                <w:color w:val="000000" w:themeColor="text1"/>
                <w:sz w:val="22"/>
                <w:lang w:val="vi-VN"/>
              </w:rPr>
              <w:br/>
              <w:t>- Tòa án nhân dân tối cao;</w:t>
            </w:r>
            <w:r w:rsidRPr="005254DA">
              <w:rPr>
                <w:rFonts w:eastAsia="Times New Roman" w:cs="Times New Roman"/>
                <w:color w:val="000000" w:themeColor="text1"/>
                <w:sz w:val="22"/>
                <w:lang w:val="vi-VN"/>
              </w:rPr>
              <w:br/>
              <w:t>- Viện kiểm sát nhân dân tối cao;</w:t>
            </w:r>
            <w:r w:rsidRPr="005254DA">
              <w:rPr>
                <w:rFonts w:eastAsia="Times New Roman" w:cs="Times New Roman"/>
                <w:color w:val="000000" w:themeColor="text1"/>
                <w:sz w:val="22"/>
                <w:lang w:val="vi-VN"/>
              </w:rPr>
              <w:br/>
              <w:t>- Ki</w:t>
            </w:r>
            <w:r w:rsidRPr="005254DA">
              <w:rPr>
                <w:rFonts w:eastAsia="Times New Roman" w:cs="Times New Roman"/>
                <w:color w:val="000000" w:themeColor="text1"/>
                <w:sz w:val="22"/>
              </w:rPr>
              <w:t>ể</w:t>
            </w:r>
            <w:r w:rsidRPr="005254DA">
              <w:rPr>
                <w:rFonts w:eastAsia="Times New Roman" w:cs="Times New Roman"/>
                <w:color w:val="000000" w:themeColor="text1"/>
                <w:sz w:val="22"/>
                <w:lang w:val="vi-VN"/>
              </w:rPr>
              <w:t>m toán Nhà nước;</w:t>
            </w:r>
            <w:r w:rsidRPr="005254DA">
              <w:rPr>
                <w:rFonts w:eastAsia="Times New Roman" w:cs="Times New Roman"/>
                <w:color w:val="000000" w:themeColor="text1"/>
                <w:sz w:val="22"/>
                <w:lang w:val="vi-VN"/>
              </w:rPr>
              <w:br/>
              <w:t>- Ủy ban Giám sát tài chính Quốc gia;</w:t>
            </w:r>
            <w:r w:rsidRPr="005254DA">
              <w:rPr>
                <w:rFonts w:eastAsia="Times New Roman" w:cs="Times New Roman"/>
                <w:color w:val="000000" w:themeColor="text1"/>
                <w:sz w:val="22"/>
                <w:lang w:val="vi-VN"/>
              </w:rPr>
              <w:br/>
              <w:t>- Ngân hàng Chính sách xã hội;</w:t>
            </w:r>
            <w:r w:rsidRPr="005254DA">
              <w:rPr>
                <w:rFonts w:eastAsia="Times New Roman" w:cs="Times New Roman"/>
                <w:color w:val="000000" w:themeColor="text1"/>
                <w:sz w:val="22"/>
                <w:lang w:val="vi-VN"/>
              </w:rPr>
              <w:br/>
              <w:t>- Ngân hàng Phát triển Việt Nam;</w:t>
            </w:r>
            <w:r w:rsidRPr="005254DA">
              <w:rPr>
                <w:rFonts w:eastAsia="Times New Roman" w:cs="Times New Roman"/>
                <w:color w:val="000000" w:themeColor="text1"/>
                <w:sz w:val="22"/>
                <w:lang w:val="vi-VN"/>
              </w:rPr>
              <w:br/>
              <w:t>- Ủy ban Trung ương Mặt trận Tổ quốc Việt Nam;</w:t>
            </w:r>
            <w:r w:rsidRPr="005254DA">
              <w:rPr>
                <w:rFonts w:eastAsia="Times New Roman" w:cs="Times New Roman"/>
                <w:color w:val="000000" w:themeColor="text1"/>
                <w:sz w:val="22"/>
                <w:lang w:val="vi-VN"/>
              </w:rPr>
              <w:br/>
              <w:t>- Cơ quan trung ương của các đoàn thể;</w:t>
            </w:r>
            <w:r w:rsidRPr="005254DA">
              <w:rPr>
                <w:rFonts w:eastAsia="Times New Roman" w:cs="Times New Roman"/>
                <w:color w:val="000000" w:themeColor="text1"/>
                <w:sz w:val="22"/>
                <w:lang w:val="vi-VN"/>
              </w:rPr>
              <w:br/>
              <w:t>- VPCP: BTCN, các PCN, Trợ lý TTg, TGĐ Cổng TTĐT, các Vụ, Cục, đơn vị trực thuộc, Công báo;</w:t>
            </w:r>
            <w:r w:rsidRPr="005254DA">
              <w:rPr>
                <w:rFonts w:eastAsia="Times New Roman" w:cs="Times New Roman"/>
                <w:color w:val="000000" w:themeColor="text1"/>
                <w:sz w:val="22"/>
                <w:lang w:val="vi-VN"/>
              </w:rPr>
              <w:br/>
              <w:t>- Lưu: VT, KGVX</w:t>
            </w:r>
            <w:r w:rsidRPr="005254DA">
              <w:rPr>
                <w:rFonts w:eastAsia="Times New Roman" w:cs="Times New Roman"/>
                <w:color w:val="000000" w:themeColor="text1"/>
                <w:sz w:val="22"/>
              </w:rPr>
              <w:t> (2b).</w:t>
            </w:r>
          </w:p>
        </w:tc>
        <w:tc>
          <w:tcPr>
            <w:tcW w:w="4310" w:type="dxa"/>
          </w:tcPr>
          <w:p w14:paraId="013744C0" w14:textId="77777777" w:rsidR="00CA00A6" w:rsidRPr="005254DA" w:rsidRDefault="00CA00A6" w:rsidP="00CA00A6">
            <w:pPr>
              <w:widowControl w:val="0"/>
              <w:spacing w:before="120"/>
              <w:jc w:val="center"/>
              <w:rPr>
                <w:b/>
                <w:bCs/>
                <w:color w:val="000000" w:themeColor="text1"/>
                <w:sz w:val="26"/>
                <w:szCs w:val="26"/>
              </w:rPr>
            </w:pPr>
            <w:r w:rsidRPr="005254DA">
              <w:rPr>
                <w:b/>
                <w:bCs/>
                <w:color w:val="000000" w:themeColor="text1"/>
                <w:sz w:val="26"/>
                <w:szCs w:val="26"/>
              </w:rPr>
              <w:t>TM. CHÍNH PHỦ</w:t>
            </w:r>
            <w:r w:rsidRPr="005254DA">
              <w:rPr>
                <w:b/>
                <w:bCs/>
                <w:color w:val="000000" w:themeColor="text1"/>
                <w:sz w:val="26"/>
                <w:szCs w:val="26"/>
              </w:rPr>
              <w:br/>
              <w:t>THỦ TƯỚNG</w:t>
            </w:r>
            <w:r w:rsidRPr="005254DA">
              <w:rPr>
                <w:b/>
                <w:bCs/>
                <w:color w:val="000000" w:themeColor="text1"/>
                <w:sz w:val="26"/>
                <w:szCs w:val="26"/>
              </w:rPr>
              <w:br/>
            </w:r>
            <w:r w:rsidRPr="005254DA">
              <w:rPr>
                <w:b/>
                <w:bCs/>
                <w:color w:val="000000" w:themeColor="text1"/>
                <w:sz w:val="26"/>
                <w:szCs w:val="26"/>
              </w:rPr>
              <w:br/>
            </w:r>
          </w:p>
          <w:p w14:paraId="40552895" w14:textId="77777777" w:rsidR="00CA00A6" w:rsidRPr="005254DA" w:rsidRDefault="00CA00A6" w:rsidP="00CA00A6">
            <w:pPr>
              <w:widowControl w:val="0"/>
              <w:spacing w:before="120"/>
              <w:jc w:val="center"/>
              <w:rPr>
                <w:b/>
                <w:bCs/>
                <w:color w:val="000000" w:themeColor="text1"/>
                <w:sz w:val="26"/>
                <w:szCs w:val="26"/>
              </w:rPr>
            </w:pPr>
          </w:p>
          <w:p w14:paraId="1E02A3C4" w14:textId="48497C99" w:rsidR="00CA00A6" w:rsidRPr="005254DA" w:rsidRDefault="00CA00A6" w:rsidP="00F6193F">
            <w:pPr>
              <w:widowControl w:val="0"/>
              <w:spacing w:before="120"/>
              <w:rPr>
                <w:color w:val="000000" w:themeColor="text1"/>
                <w:sz w:val="26"/>
                <w:szCs w:val="26"/>
              </w:rPr>
            </w:pPr>
            <w:r w:rsidRPr="005254DA">
              <w:rPr>
                <w:b/>
                <w:bCs/>
                <w:color w:val="000000" w:themeColor="text1"/>
                <w:sz w:val="26"/>
                <w:szCs w:val="26"/>
              </w:rPr>
              <w:br/>
            </w:r>
          </w:p>
          <w:p w14:paraId="665147A7" w14:textId="77777777" w:rsidR="00CA00A6" w:rsidRPr="005254DA" w:rsidRDefault="00E767B9" w:rsidP="00CA00A6">
            <w:pPr>
              <w:spacing w:before="120" w:after="120" w:line="234" w:lineRule="atLeast"/>
              <w:jc w:val="center"/>
              <w:rPr>
                <w:rFonts w:eastAsia="Times New Roman" w:cs="Times New Roman"/>
                <w:color w:val="000000" w:themeColor="text1"/>
                <w:sz w:val="26"/>
                <w:szCs w:val="26"/>
              </w:rPr>
            </w:pPr>
            <w:r w:rsidRPr="005254DA">
              <w:rPr>
                <w:b/>
                <w:color w:val="000000" w:themeColor="text1"/>
                <w:sz w:val="26"/>
                <w:szCs w:val="26"/>
              </w:rPr>
              <w:t>Phạm Minh Chính</w:t>
            </w:r>
          </w:p>
        </w:tc>
      </w:tr>
    </w:tbl>
    <w:p w14:paraId="6C71B171" w14:textId="77777777" w:rsidR="00CA00A6" w:rsidRPr="005254DA" w:rsidRDefault="00CA00A6" w:rsidP="004A0AD4">
      <w:pPr>
        <w:shd w:val="clear" w:color="auto" w:fill="FFFFFF"/>
        <w:spacing w:before="120" w:after="120" w:line="234" w:lineRule="atLeast"/>
        <w:jc w:val="both"/>
        <w:rPr>
          <w:rFonts w:eastAsia="Times New Roman" w:cs="Times New Roman"/>
          <w:color w:val="000000" w:themeColor="text1"/>
          <w:sz w:val="26"/>
          <w:szCs w:val="26"/>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tblGrid>
      <w:tr w:rsidR="005254DA" w:rsidRPr="005254DA" w14:paraId="071FC0DE" w14:textId="77777777" w:rsidTr="00A011BF">
        <w:trPr>
          <w:tblCellSpacing w:w="0" w:type="dxa"/>
        </w:trPr>
        <w:tc>
          <w:tcPr>
            <w:tcW w:w="4808" w:type="dxa"/>
            <w:shd w:val="clear" w:color="auto" w:fill="FFFFFF"/>
            <w:tcMar>
              <w:top w:w="0" w:type="dxa"/>
              <w:left w:w="108" w:type="dxa"/>
              <w:bottom w:w="0" w:type="dxa"/>
              <w:right w:w="108" w:type="dxa"/>
            </w:tcMar>
            <w:hideMark/>
          </w:tcPr>
          <w:p w14:paraId="60B12686" w14:textId="77777777" w:rsidR="00A011BF" w:rsidRPr="005254DA" w:rsidRDefault="00A011BF" w:rsidP="00956AA3">
            <w:pPr>
              <w:spacing w:before="120" w:after="120" w:line="234" w:lineRule="atLeast"/>
              <w:rPr>
                <w:rFonts w:eastAsia="Times New Roman" w:cs="Times New Roman"/>
                <w:color w:val="000000" w:themeColor="text1"/>
                <w:sz w:val="22"/>
              </w:rPr>
            </w:pPr>
          </w:p>
        </w:tc>
      </w:tr>
      <w:tr w:rsidR="005254DA" w:rsidRPr="005254DA" w14:paraId="181CBFF6" w14:textId="77777777" w:rsidTr="00A011BF">
        <w:trPr>
          <w:tblCellSpacing w:w="0" w:type="dxa"/>
        </w:trPr>
        <w:tc>
          <w:tcPr>
            <w:tcW w:w="4808" w:type="dxa"/>
            <w:shd w:val="clear" w:color="auto" w:fill="FFFFFF"/>
            <w:tcMar>
              <w:top w:w="0" w:type="dxa"/>
              <w:left w:w="108" w:type="dxa"/>
              <w:bottom w:w="0" w:type="dxa"/>
              <w:right w:w="108" w:type="dxa"/>
            </w:tcMar>
          </w:tcPr>
          <w:p w14:paraId="6836C47C" w14:textId="77777777" w:rsidR="00CA00A6" w:rsidRPr="005254DA" w:rsidRDefault="00CA00A6" w:rsidP="00956AA3">
            <w:pPr>
              <w:spacing w:before="120" w:after="120" w:line="234" w:lineRule="atLeast"/>
              <w:rPr>
                <w:rFonts w:eastAsia="Times New Roman" w:cs="Times New Roman"/>
                <w:b/>
                <w:bCs/>
                <w:i/>
                <w:iCs/>
                <w:color w:val="000000" w:themeColor="text1"/>
                <w:sz w:val="24"/>
                <w:szCs w:val="24"/>
                <w:lang w:val="vi-VN"/>
              </w:rPr>
            </w:pPr>
          </w:p>
        </w:tc>
      </w:tr>
    </w:tbl>
    <w:p w14:paraId="21FCFDF6" w14:textId="77777777" w:rsidR="00101886" w:rsidRPr="005254DA" w:rsidRDefault="00101886" w:rsidP="004A0AD4">
      <w:pPr>
        <w:jc w:val="both"/>
        <w:rPr>
          <w:rFonts w:cs="Times New Roman"/>
          <w:color w:val="000000" w:themeColor="text1"/>
          <w:sz w:val="26"/>
          <w:szCs w:val="26"/>
        </w:rPr>
      </w:pPr>
    </w:p>
    <w:sectPr w:rsidR="00101886" w:rsidRPr="005254DA" w:rsidSect="003125F0">
      <w:headerReference w:type="default" r:id="rId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5E6F9" w14:textId="77777777" w:rsidR="00710214" w:rsidRDefault="00710214" w:rsidP="00553347">
      <w:pPr>
        <w:spacing w:after="0" w:line="240" w:lineRule="auto"/>
      </w:pPr>
      <w:r>
        <w:separator/>
      </w:r>
    </w:p>
  </w:endnote>
  <w:endnote w:type="continuationSeparator" w:id="0">
    <w:p w14:paraId="3AD7B51D" w14:textId="77777777" w:rsidR="00710214" w:rsidRDefault="00710214" w:rsidP="00553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410CE" w14:textId="77777777" w:rsidR="00710214" w:rsidRDefault="00710214" w:rsidP="00553347">
      <w:pPr>
        <w:spacing w:after="0" w:line="240" w:lineRule="auto"/>
      </w:pPr>
      <w:r>
        <w:separator/>
      </w:r>
    </w:p>
  </w:footnote>
  <w:footnote w:type="continuationSeparator" w:id="0">
    <w:p w14:paraId="47BD1627" w14:textId="77777777" w:rsidR="00710214" w:rsidRDefault="00710214" w:rsidP="00553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14330"/>
      <w:docPartObj>
        <w:docPartGallery w:val="Page Numbers (Top of Page)"/>
        <w:docPartUnique/>
      </w:docPartObj>
    </w:sdtPr>
    <w:sdtEndPr>
      <w:rPr>
        <w:noProof/>
      </w:rPr>
    </w:sdtEndPr>
    <w:sdtContent>
      <w:p w14:paraId="3EE64A90" w14:textId="77777777" w:rsidR="003125F0" w:rsidRDefault="003125F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3C75420" w14:textId="77777777" w:rsidR="00553347" w:rsidRDefault="005533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BF"/>
    <w:rsid w:val="00005D60"/>
    <w:rsid w:val="00023F04"/>
    <w:rsid w:val="00056013"/>
    <w:rsid w:val="000648BE"/>
    <w:rsid w:val="00074FFE"/>
    <w:rsid w:val="00077550"/>
    <w:rsid w:val="000926CE"/>
    <w:rsid w:val="00095ACB"/>
    <w:rsid w:val="000B3356"/>
    <w:rsid w:val="000C4B2F"/>
    <w:rsid w:val="00101886"/>
    <w:rsid w:val="0010662A"/>
    <w:rsid w:val="00116AB9"/>
    <w:rsid w:val="00134FAE"/>
    <w:rsid w:val="001422A2"/>
    <w:rsid w:val="0014552E"/>
    <w:rsid w:val="00154733"/>
    <w:rsid w:val="001738F8"/>
    <w:rsid w:val="0017420D"/>
    <w:rsid w:val="00183D10"/>
    <w:rsid w:val="001906CC"/>
    <w:rsid w:val="001B58EC"/>
    <w:rsid w:val="001D2A3B"/>
    <w:rsid w:val="001D680C"/>
    <w:rsid w:val="001F6E6A"/>
    <w:rsid w:val="00202C9E"/>
    <w:rsid w:val="0021038F"/>
    <w:rsid w:val="00215EA7"/>
    <w:rsid w:val="00216192"/>
    <w:rsid w:val="00231920"/>
    <w:rsid w:val="00286EEC"/>
    <w:rsid w:val="002872B2"/>
    <w:rsid w:val="002903AC"/>
    <w:rsid w:val="00293FA9"/>
    <w:rsid w:val="002A19D1"/>
    <w:rsid w:val="002B6576"/>
    <w:rsid w:val="002C37F6"/>
    <w:rsid w:val="002C620E"/>
    <w:rsid w:val="002D1447"/>
    <w:rsid w:val="002F45AB"/>
    <w:rsid w:val="003125F0"/>
    <w:rsid w:val="00332F88"/>
    <w:rsid w:val="00366F7F"/>
    <w:rsid w:val="00367CEB"/>
    <w:rsid w:val="00374E20"/>
    <w:rsid w:val="003A152D"/>
    <w:rsid w:val="003B5BD1"/>
    <w:rsid w:val="003D72B4"/>
    <w:rsid w:val="004120E7"/>
    <w:rsid w:val="00465CAE"/>
    <w:rsid w:val="00482E19"/>
    <w:rsid w:val="00484715"/>
    <w:rsid w:val="004A0AD4"/>
    <w:rsid w:val="004B50AA"/>
    <w:rsid w:val="004B714A"/>
    <w:rsid w:val="004C4F54"/>
    <w:rsid w:val="004C7DE1"/>
    <w:rsid w:val="004D3E60"/>
    <w:rsid w:val="004D48AE"/>
    <w:rsid w:val="005163EF"/>
    <w:rsid w:val="00521688"/>
    <w:rsid w:val="005254DA"/>
    <w:rsid w:val="00525DBE"/>
    <w:rsid w:val="00553347"/>
    <w:rsid w:val="0057383A"/>
    <w:rsid w:val="005825FC"/>
    <w:rsid w:val="0058678C"/>
    <w:rsid w:val="005A3B63"/>
    <w:rsid w:val="005C49E0"/>
    <w:rsid w:val="005C66E1"/>
    <w:rsid w:val="005D4DF4"/>
    <w:rsid w:val="005E0A32"/>
    <w:rsid w:val="005F1E3D"/>
    <w:rsid w:val="005F1F52"/>
    <w:rsid w:val="005F4694"/>
    <w:rsid w:val="005F5C09"/>
    <w:rsid w:val="00607478"/>
    <w:rsid w:val="00620797"/>
    <w:rsid w:val="006271A5"/>
    <w:rsid w:val="00630EB5"/>
    <w:rsid w:val="00631812"/>
    <w:rsid w:val="00632BB8"/>
    <w:rsid w:val="00636786"/>
    <w:rsid w:val="006401C7"/>
    <w:rsid w:val="00641127"/>
    <w:rsid w:val="006525D3"/>
    <w:rsid w:val="0065611B"/>
    <w:rsid w:val="006609D1"/>
    <w:rsid w:val="006615D3"/>
    <w:rsid w:val="00683A16"/>
    <w:rsid w:val="006A128F"/>
    <w:rsid w:val="006A320F"/>
    <w:rsid w:val="006C09B3"/>
    <w:rsid w:val="006C648E"/>
    <w:rsid w:val="006C7177"/>
    <w:rsid w:val="006D074B"/>
    <w:rsid w:val="006E45BC"/>
    <w:rsid w:val="0070227D"/>
    <w:rsid w:val="00710214"/>
    <w:rsid w:val="007218B7"/>
    <w:rsid w:val="00746733"/>
    <w:rsid w:val="007528C0"/>
    <w:rsid w:val="00763236"/>
    <w:rsid w:val="0077655C"/>
    <w:rsid w:val="007903D9"/>
    <w:rsid w:val="007A029A"/>
    <w:rsid w:val="007A1D87"/>
    <w:rsid w:val="007B4ED5"/>
    <w:rsid w:val="007D53B9"/>
    <w:rsid w:val="007D61DB"/>
    <w:rsid w:val="008067BC"/>
    <w:rsid w:val="00812F22"/>
    <w:rsid w:val="008221F9"/>
    <w:rsid w:val="00824D0C"/>
    <w:rsid w:val="0082594C"/>
    <w:rsid w:val="00850BC2"/>
    <w:rsid w:val="00870116"/>
    <w:rsid w:val="008720D2"/>
    <w:rsid w:val="008809BE"/>
    <w:rsid w:val="008B40B3"/>
    <w:rsid w:val="00931F98"/>
    <w:rsid w:val="009418DB"/>
    <w:rsid w:val="00956AA3"/>
    <w:rsid w:val="00992B1B"/>
    <w:rsid w:val="00995A6E"/>
    <w:rsid w:val="0099610D"/>
    <w:rsid w:val="009B3884"/>
    <w:rsid w:val="009F7041"/>
    <w:rsid w:val="00A011BF"/>
    <w:rsid w:val="00A01C62"/>
    <w:rsid w:val="00A06E69"/>
    <w:rsid w:val="00A1650B"/>
    <w:rsid w:val="00A172FC"/>
    <w:rsid w:val="00A34A14"/>
    <w:rsid w:val="00A37DC7"/>
    <w:rsid w:val="00A64F07"/>
    <w:rsid w:val="00A6737F"/>
    <w:rsid w:val="00A901E8"/>
    <w:rsid w:val="00AA6100"/>
    <w:rsid w:val="00AD0507"/>
    <w:rsid w:val="00AE3EBF"/>
    <w:rsid w:val="00B45335"/>
    <w:rsid w:val="00B45A13"/>
    <w:rsid w:val="00B525F0"/>
    <w:rsid w:val="00B54077"/>
    <w:rsid w:val="00B75066"/>
    <w:rsid w:val="00B779FE"/>
    <w:rsid w:val="00B82BE6"/>
    <w:rsid w:val="00B87B8C"/>
    <w:rsid w:val="00BA2513"/>
    <w:rsid w:val="00BA6FEB"/>
    <w:rsid w:val="00BA7812"/>
    <w:rsid w:val="00BB71A1"/>
    <w:rsid w:val="00BC0F14"/>
    <w:rsid w:val="00BD0026"/>
    <w:rsid w:val="00BD1528"/>
    <w:rsid w:val="00BE7068"/>
    <w:rsid w:val="00C05145"/>
    <w:rsid w:val="00C15791"/>
    <w:rsid w:val="00C347ED"/>
    <w:rsid w:val="00C42655"/>
    <w:rsid w:val="00C65346"/>
    <w:rsid w:val="00C6780C"/>
    <w:rsid w:val="00C74A95"/>
    <w:rsid w:val="00C77E92"/>
    <w:rsid w:val="00C93BCB"/>
    <w:rsid w:val="00CA00A6"/>
    <w:rsid w:val="00CB3FE9"/>
    <w:rsid w:val="00CB6186"/>
    <w:rsid w:val="00CB67AA"/>
    <w:rsid w:val="00CC004D"/>
    <w:rsid w:val="00CC75AA"/>
    <w:rsid w:val="00D00C8E"/>
    <w:rsid w:val="00D1715B"/>
    <w:rsid w:val="00D22227"/>
    <w:rsid w:val="00D249A7"/>
    <w:rsid w:val="00D70906"/>
    <w:rsid w:val="00D73037"/>
    <w:rsid w:val="00DA4EA9"/>
    <w:rsid w:val="00DD067F"/>
    <w:rsid w:val="00DE08D2"/>
    <w:rsid w:val="00DE3A42"/>
    <w:rsid w:val="00DE6201"/>
    <w:rsid w:val="00E064D8"/>
    <w:rsid w:val="00E072BA"/>
    <w:rsid w:val="00E1534E"/>
    <w:rsid w:val="00E52A98"/>
    <w:rsid w:val="00E767B9"/>
    <w:rsid w:val="00E975BF"/>
    <w:rsid w:val="00EA120F"/>
    <w:rsid w:val="00EA12ED"/>
    <w:rsid w:val="00EB6ABF"/>
    <w:rsid w:val="00EE5FC8"/>
    <w:rsid w:val="00F132BF"/>
    <w:rsid w:val="00F50D8D"/>
    <w:rsid w:val="00F6193F"/>
    <w:rsid w:val="00F61EB0"/>
    <w:rsid w:val="00F62CBF"/>
    <w:rsid w:val="00F73ED0"/>
    <w:rsid w:val="00F825C3"/>
    <w:rsid w:val="00F84737"/>
    <w:rsid w:val="00F93C05"/>
    <w:rsid w:val="00FC7FF2"/>
    <w:rsid w:val="00FE4565"/>
    <w:rsid w:val="00FE79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07F9B"/>
  <w15:docId w15:val="{31C5833A-1196-4650-AED5-1147180F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61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0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249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9A7"/>
    <w:rPr>
      <w:rFonts w:ascii="Tahoma" w:hAnsi="Tahoma" w:cs="Tahoma"/>
      <w:sz w:val="16"/>
      <w:szCs w:val="16"/>
    </w:rPr>
  </w:style>
  <w:style w:type="paragraph" w:styleId="NormalWeb">
    <w:name w:val="Normal (Web)"/>
    <w:basedOn w:val="Normal"/>
    <w:link w:val="NormalWebChar"/>
    <w:uiPriority w:val="99"/>
    <w:rsid w:val="00E1534E"/>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E1534E"/>
    <w:rPr>
      <w:rFonts w:eastAsia="Times New Roman" w:cs="Times New Roman"/>
      <w:sz w:val="24"/>
      <w:szCs w:val="24"/>
    </w:rPr>
  </w:style>
  <w:style w:type="paragraph" w:styleId="ListParagraph">
    <w:name w:val="List Paragraph"/>
    <w:basedOn w:val="Normal"/>
    <w:uiPriority w:val="34"/>
    <w:qFormat/>
    <w:rsid w:val="005F1E3D"/>
    <w:pPr>
      <w:ind w:left="720"/>
      <w:contextualSpacing/>
    </w:pPr>
  </w:style>
  <w:style w:type="paragraph" w:styleId="BodyTextIndent2">
    <w:name w:val="Body Text Indent 2"/>
    <w:basedOn w:val="Normal"/>
    <w:link w:val="BodyTextIndent2Char"/>
    <w:uiPriority w:val="99"/>
    <w:unhideWhenUsed/>
    <w:rsid w:val="00C42655"/>
    <w:pPr>
      <w:spacing w:after="120" w:line="480" w:lineRule="auto"/>
      <w:ind w:left="360"/>
    </w:pPr>
    <w:rPr>
      <w:rFonts w:ascii="Calibri" w:eastAsia="Calibri" w:hAnsi="Calibri" w:cs="Times New Roman"/>
      <w:sz w:val="22"/>
    </w:rPr>
  </w:style>
  <w:style w:type="character" w:customStyle="1" w:styleId="BodyTextIndent2Char">
    <w:name w:val="Body Text Indent 2 Char"/>
    <w:basedOn w:val="DefaultParagraphFont"/>
    <w:link w:val="BodyTextIndent2"/>
    <w:uiPriority w:val="99"/>
    <w:rsid w:val="00C42655"/>
    <w:rPr>
      <w:rFonts w:ascii="Calibri" w:eastAsia="Calibri" w:hAnsi="Calibri" w:cs="Times New Roman"/>
      <w:sz w:val="22"/>
    </w:rPr>
  </w:style>
  <w:style w:type="paragraph" w:styleId="Header">
    <w:name w:val="header"/>
    <w:basedOn w:val="Normal"/>
    <w:link w:val="HeaderChar"/>
    <w:uiPriority w:val="99"/>
    <w:unhideWhenUsed/>
    <w:rsid w:val="005533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3347"/>
  </w:style>
  <w:style w:type="paragraph" w:styleId="Footer">
    <w:name w:val="footer"/>
    <w:basedOn w:val="Normal"/>
    <w:link w:val="FooterChar"/>
    <w:uiPriority w:val="99"/>
    <w:unhideWhenUsed/>
    <w:rsid w:val="00553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3347"/>
  </w:style>
  <w:style w:type="paragraph" w:styleId="CommentText">
    <w:name w:val="annotation text"/>
    <w:basedOn w:val="Normal"/>
    <w:link w:val="CommentTextChar"/>
    <w:uiPriority w:val="99"/>
    <w:semiHidden/>
    <w:unhideWhenUsed/>
    <w:rsid w:val="00746733"/>
    <w:pPr>
      <w:spacing w:line="240" w:lineRule="auto"/>
    </w:pPr>
    <w:rPr>
      <w:sz w:val="20"/>
      <w:szCs w:val="20"/>
    </w:rPr>
  </w:style>
  <w:style w:type="character" w:customStyle="1" w:styleId="CommentTextChar">
    <w:name w:val="Comment Text Char"/>
    <w:basedOn w:val="DefaultParagraphFont"/>
    <w:link w:val="CommentText"/>
    <w:uiPriority w:val="99"/>
    <w:semiHidden/>
    <w:rsid w:val="0074673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60517">
      <w:bodyDiv w:val="1"/>
      <w:marLeft w:val="0"/>
      <w:marRight w:val="0"/>
      <w:marTop w:val="0"/>
      <w:marBottom w:val="0"/>
      <w:divBdr>
        <w:top w:val="none" w:sz="0" w:space="0" w:color="auto"/>
        <w:left w:val="none" w:sz="0" w:space="0" w:color="auto"/>
        <w:bottom w:val="none" w:sz="0" w:space="0" w:color="auto"/>
        <w:right w:val="none" w:sz="0" w:space="0" w:color="auto"/>
      </w:divBdr>
    </w:div>
    <w:div w:id="1572961878">
      <w:bodyDiv w:val="1"/>
      <w:marLeft w:val="0"/>
      <w:marRight w:val="0"/>
      <w:marTop w:val="0"/>
      <w:marBottom w:val="0"/>
      <w:divBdr>
        <w:top w:val="none" w:sz="0" w:space="0" w:color="auto"/>
        <w:left w:val="none" w:sz="0" w:space="0" w:color="auto"/>
        <w:bottom w:val="none" w:sz="0" w:space="0" w:color="auto"/>
        <w:right w:val="none" w:sz="0" w:space="0" w:color="auto"/>
      </w:divBdr>
    </w:div>
    <w:div w:id="1975600087">
      <w:bodyDiv w:val="1"/>
      <w:marLeft w:val="0"/>
      <w:marRight w:val="0"/>
      <w:marTop w:val="0"/>
      <w:marBottom w:val="0"/>
      <w:divBdr>
        <w:top w:val="none" w:sz="0" w:space="0" w:color="auto"/>
        <w:left w:val="none" w:sz="0" w:space="0" w:color="auto"/>
        <w:bottom w:val="none" w:sz="0" w:space="0" w:color="auto"/>
        <w:right w:val="none" w:sz="0" w:space="0" w:color="auto"/>
      </w:divBdr>
    </w:div>
    <w:div w:id="2132436409">
      <w:bodyDiv w:val="1"/>
      <w:marLeft w:val="0"/>
      <w:marRight w:val="0"/>
      <w:marTop w:val="0"/>
      <w:marBottom w:val="0"/>
      <w:divBdr>
        <w:top w:val="none" w:sz="0" w:space="0" w:color="auto"/>
        <w:left w:val="none" w:sz="0" w:space="0" w:color="auto"/>
        <w:bottom w:val="none" w:sz="0" w:space="0" w:color="auto"/>
        <w:right w:val="none" w:sz="0" w:space="0" w:color="auto"/>
      </w:divBdr>
    </w:div>
    <w:div w:id="213833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vi-pham-hanh-chinh/nghi-dinh-138-2013-nd-cp-xu-phat-vi-pham-hanh-chinh-giao-duc-210485.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F9625-B1F6-4674-8DE5-98D8CA0E4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2350</Words>
  <Characters>13399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BGD</dc:creator>
  <cp:lastModifiedBy>BGD</cp:lastModifiedBy>
  <cp:revision>6</cp:revision>
  <cp:lastPrinted>2021-06-01T11:30:00Z</cp:lastPrinted>
  <dcterms:created xsi:type="dcterms:W3CDTF">2021-08-31T10:59:00Z</dcterms:created>
  <dcterms:modified xsi:type="dcterms:W3CDTF">2021-09-01T04:06:00Z</dcterms:modified>
</cp:coreProperties>
</file>